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E1B0" w14:textId="77777777" w:rsidR="00A37E4C" w:rsidRPr="007F719B" w:rsidRDefault="00A37E4C" w:rsidP="007F719B">
      <w:pPr>
        <w:pStyle w:val="BodyText"/>
        <w:spacing w:line="264" w:lineRule="auto"/>
        <w:jc w:val="left"/>
        <w:rPr>
          <w:rFonts w:ascii="BITSTREAM IOWAN OLD STYLE BT" w:eastAsia="Times New Roman" w:hAnsi="BITSTREAM IOWAN OLD STYLE BT"/>
          <w:b/>
          <w:sz w:val="24"/>
          <w:szCs w:val="24"/>
          <w:shd w:val="clear" w:color="auto" w:fill="FFFFFF"/>
        </w:rPr>
      </w:pPr>
    </w:p>
    <w:p w14:paraId="18A5F9B0" w14:textId="403587DB" w:rsidR="00AB2B4D" w:rsidRPr="007F719B" w:rsidRDefault="00527FE1" w:rsidP="007F719B">
      <w:pPr>
        <w:pStyle w:val="MStitle"/>
        <w:spacing w:line="264" w:lineRule="auto"/>
        <w:rPr>
          <w:rFonts w:ascii="IowanOldSt BT" w:hAnsi="IowanOldSt BT"/>
          <w:bCs/>
          <w:color w:val="auto"/>
        </w:rPr>
      </w:pPr>
      <w:r w:rsidRPr="007F719B">
        <w:rPr>
          <w:rFonts w:ascii="IowanOldSt BT" w:hAnsi="IowanOldSt BT"/>
          <w:bCs/>
          <w:color w:val="auto"/>
        </w:rPr>
        <w:t>Maximum 1</w:t>
      </w:r>
      <w:r w:rsidR="00BD6D4A" w:rsidRPr="007F719B">
        <w:rPr>
          <w:rFonts w:ascii="IowanOldSt BT" w:hAnsi="IowanOldSt BT"/>
          <w:bCs/>
          <w:color w:val="auto"/>
        </w:rPr>
        <w:t>0</w:t>
      </w:r>
      <w:r w:rsidRPr="007F719B">
        <w:rPr>
          <w:rFonts w:ascii="IowanOldSt BT" w:hAnsi="IowanOldSt BT"/>
          <w:bCs/>
          <w:color w:val="auto"/>
        </w:rPr>
        <w:t xml:space="preserve"> </w:t>
      </w:r>
      <w:proofErr w:type="spellStart"/>
      <w:r w:rsidR="008E320C" w:rsidRPr="007F719B">
        <w:rPr>
          <w:rFonts w:ascii="IowanOldSt BT" w:hAnsi="IowanOldSt BT"/>
          <w:bCs/>
          <w:color w:val="auto"/>
        </w:rPr>
        <w:t>Words</w:t>
      </w:r>
      <w:proofErr w:type="spellEnd"/>
      <w:r w:rsidRPr="007F719B">
        <w:rPr>
          <w:rFonts w:ascii="IowanOldSt BT" w:hAnsi="IowanOldSt BT"/>
          <w:bCs/>
          <w:color w:val="auto"/>
        </w:rPr>
        <w:t xml:space="preserve">: </w:t>
      </w:r>
      <w:proofErr w:type="spellStart"/>
      <w:r w:rsidRPr="007F719B">
        <w:rPr>
          <w:rFonts w:ascii="IowanOldSt BT" w:hAnsi="IowanOldSt BT"/>
          <w:bCs/>
          <w:color w:val="auto"/>
        </w:rPr>
        <w:t>Accurately</w:t>
      </w:r>
      <w:proofErr w:type="spellEnd"/>
      <w:r w:rsidRPr="007F719B">
        <w:rPr>
          <w:rFonts w:ascii="IowanOldSt BT" w:hAnsi="IowanOldSt BT"/>
          <w:bCs/>
          <w:color w:val="auto"/>
        </w:rPr>
        <w:t xml:space="preserve"> </w:t>
      </w:r>
      <w:proofErr w:type="spellStart"/>
      <w:r w:rsidR="008E320C" w:rsidRPr="007F719B">
        <w:rPr>
          <w:rFonts w:ascii="IowanOldSt BT" w:hAnsi="IowanOldSt BT"/>
          <w:bCs/>
          <w:color w:val="auto"/>
        </w:rPr>
        <w:t>Reflects</w:t>
      </w:r>
      <w:proofErr w:type="spellEnd"/>
      <w:r w:rsidR="008E320C" w:rsidRPr="007F719B">
        <w:rPr>
          <w:rFonts w:ascii="IowanOldSt BT" w:hAnsi="IowanOldSt BT"/>
          <w:bCs/>
          <w:color w:val="auto"/>
        </w:rPr>
        <w:t xml:space="preserve"> </w:t>
      </w:r>
      <w:proofErr w:type="spellStart"/>
      <w:r w:rsidRPr="007F719B">
        <w:rPr>
          <w:rFonts w:ascii="IowanOldSt BT" w:hAnsi="IowanOldSt BT"/>
          <w:bCs/>
          <w:color w:val="auto"/>
        </w:rPr>
        <w:t>the</w:t>
      </w:r>
      <w:proofErr w:type="spellEnd"/>
      <w:r w:rsidRPr="007F719B">
        <w:rPr>
          <w:rFonts w:ascii="IowanOldSt BT" w:hAnsi="IowanOldSt BT"/>
          <w:bCs/>
          <w:color w:val="auto"/>
        </w:rPr>
        <w:t xml:space="preserve"> </w:t>
      </w:r>
      <w:r w:rsidR="008E320C" w:rsidRPr="007F719B">
        <w:rPr>
          <w:rFonts w:ascii="IowanOldSt BT" w:hAnsi="IowanOldSt BT"/>
          <w:bCs/>
          <w:color w:val="auto"/>
        </w:rPr>
        <w:t xml:space="preserve">Content </w:t>
      </w:r>
      <w:proofErr w:type="spellStart"/>
      <w:r w:rsidRPr="007F719B">
        <w:rPr>
          <w:rFonts w:ascii="IowanOldSt BT" w:hAnsi="IowanOldSt BT"/>
          <w:bCs/>
          <w:color w:val="auto"/>
        </w:rPr>
        <w:t>and</w:t>
      </w:r>
      <w:proofErr w:type="spellEnd"/>
      <w:r w:rsidRPr="007F719B">
        <w:rPr>
          <w:rFonts w:ascii="IowanOldSt BT" w:hAnsi="IowanOldSt BT"/>
          <w:bCs/>
          <w:color w:val="auto"/>
        </w:rPr>
        <w:t xml:space="preserve"> </w:t>
      </w:r>
      <w:proofErr w:type="spellStart"/>
      <w:r w:rsidR="008E320C" w:rsidRPr="007F719B">
        <w:rPr>
          <w:rFonts w:ascii="IowanOldSt BT" w:hAnsi="IowanOldSt BT"/>
          <w:bCs/>
          <w:color w:val="auto"/>
        </w:rPr>
        <w:t>Includes</w:t>
      </w:r>
      <w:proofErr w:type="spellEnd"/>
      <w:r w:rsidR="008E320C" w:rsidRPr="007F719B">
        <w:rPr>
          <w:rFonts w:ascii="IowanOldSt BT" w:hAnsi="IowanOldSt BT"/>
          <w:bCs/>
          <w:color w:val="auto"/>
        </w:rPr>
        <w:t xml:space="preserve"> </w:t>
      </w:r>
      <w:proofErr w:type="spellStart"/>
      <w:r w:rsidRPr="007F719B">
        <w:rPr>
          <w:rFonts w:ascii="IowanOldSt BT" w:hAnsi="IowanOldSt BT"/>
          <w:bCs/>
          <w:color w:val="auto"/>
        </w:rPr>
        <w:t>the</w:t>
      </w:r>
      <w:proofErr w:type="spellEnd"/>
      <w:r w:rsidRPr="007F719B">
        <w:rPr>
          <w:rFonts w:ascii="IowanOldSt BT" w:hAnsi="IowanOldSt BT"/>
          <w:bCs/>
          <w:color w:val="auto"/>
        </w:rPr>
        <w:t xml:space="preserve"> </w:t>
      </w:r>
      <w:r w:rsidR="008E320C" w:rsidRPr="007F719B">
        <w:rPr>
          <w:rFonts w:ascii="IowanOldSt BT" w:hAnsi="IowanOldSt BT"/>
          <w:bCs/>
          <w:color w:val="auto"/>
        </w:rPr>
        <w:t xml:space="preserve">Main </w:t>
      </w:r>
      <w:proofErr w:type="spellStart"/>
      <w:r w:rsidR="008E320C" w:rsidRPr="007F719B">
        <w:rPr>
          <w:rFonts w:ascii="IowanOldSt BT" w:hAnsi="IowanOldSt BT"/>
          <w:bCs/>
          <w:color w:val="auto"/>
        </w:rPr>
        <w:t>Keywords</w:t>
      </w:r>
      <w:proofErr w:type="spellEnd"/>
      <w:r w:rsidR="008E320C" w:rsidRPr="007F719B">
        <w:rPr>
          <w:rFonts w:ascii="IowanOldSt BT" w:hAnsi="IowanOldSt BT"/>
          <w:bCs/>
          <w:color w:val="auto"/>
        </w:rPr>
        <w:t xml:space="preserve">  </w:t>
      </w:r>
    </w:p>
    <w:p w14:paraId="1E878387" w14:textId="0B3F9194" w:rsidR="0011397A" w:rsidRPr="007F719B" w:rsidRDefault="00F21F51" w:rsidP="007F719B">
      <w:pPr>
        <w:pStyle w:val="MSauthorname"/>
        <w:spacing w:line="264" w:lineRule="auto"/>
        <w:rPr>
          <w:rFonts w:ascii="IowanOldSt BT" w:hAnsi="IowanOldSt BT"/>
          <w:iCs/>
          <w:color w:val="auto"/>
        </w:rPr>
      </w:pPr>
      <w:r w:rsidRPr="007F719B">
        <w:rPr>
          <w:rFonts w:ascii="IowanOldSt BT" w:hAnsi="IowanOldSt BT"/>
          <w:iCs/>
          <w:color w:val="auto"/>
        </w:rPr>
        <w:t>İsmet Akça</w:t>
      </w:r>
    </w:p>
    <w:p w14:paraId="4D7DB592" w14:textId="6F246A77" w:rsidR="00527FE1" w:rsidRPr="007F719B" w:rsidRDefault="00AE7D33" w:rsidP="007F719B">
      <w:pPr>
        <w:pStyle w:val="MSabstract"/>
        <w:spacing w:line="264" w:lineRule="auto"/>
        <w:rPr>
          <w:rFonts w:ascii="BITSTREAM IOWAN OLD STYLE BT" w:hAnsi="BITSTREAM IOWAN OLD STYLE BT"/>
        </w:rPr>
      </w:pPr>
      <w:r w:rsidRPr="007F719B">
        <w:rPr>
          <w:rFonts w:ascii="BITSTREAM IOWAN OLD STYLE BT" w:hAnsi="BITSTREAM IOWAN OLD STYLE BT"/>
        </w:rPr>
        <w:t xml:space="preserve">ABSTRACT: </w:t>
      </w:r>
      <w:r w:rsidR="00527FE1" w:rsidRPr="007F719B">
        <w:rPr>
          <w:rFonts w:ascii="BITSTREAM IOWAN OLD STYLE BT" w:hAnsi="BITSTREAM IOWAN OLD STYLE BT"/>
        </w:rPr>
        <w:t xml:space="preserve">Clearly and concisely summarizes relevant knowledge, states the problem, the main </w:t>
      </w:r>
      <w:proofErr w:type="gramStart"/>
      <w:r w:rsidR="00527FE1" w:rsidRPr="007F719B">
        <w:rPr>
          <w:rFonts w:ascii="BITSTREAM IOWAN OLD STYLE BT" w:hAnsi="BITSTREAM IOWAN OLD STYLE BT"/>
        </w:rPr>
        <w:t>aim</w:t>
      </w:r>
      <w:proofErr w:type="gramEnd"/>
      <w:r w:rsidR="00527FE1" w:rsidRPr="007F719B">
        <w:rPr>
          <w:rFonts w:ascii="BITSTREAM IOWAN OLD STYLE BT" w:hAnsi="BITSTREAM IOWAN OLD STYLE BT"/>
        </w:rPr>
        <w:t xml:space="preserve"> and the contribution to Marxist conception of totality, materialist conception of history and/or materialist dialectics. Every point made in every part of the abstract must</w:t>
      </w:r>
      <w:r w:rsidR="004D5B99" w:rsidRPr="007F719B">
        <w:rPr>
          <w:rFonts w:ascii="BITSTREAM IOWAN OLD STYLE BT" w:hAnsi="BITSTREAM IOWAN OLD STYLE BT"/>
        </w:rPr>
        <w:t xml:space="preserve"> be elaborated in the main text—</w:t>
      </w:r>
      <w:r w:rsidR="00527FE1" w:rsidRPr="007F719B">
        <w:rPr>
          <w:rFonts w:ascii="BITSTREAM IOWAN OLD STYLE BT" w:hAnsi="BITSTREAM IOWAN OLD STYLE BT"/>
        </w:rPr>
        <w:t>even if the main text is organized quite differently from the abstract.</w:t>
      </w:r>
      <w:r w:rsidR="00CE7371" w:rsidRPr="007F719B">
        <w:rPr>
          <w:rFonts w:ascii="BITSTREAM IOWAN OLD STYLE BT" w:hAnsi="BITSTREAM IOWAN OLD STYLE BT"/>
        </w:rPr>
        <w:t xml:space="preserve"> Abstract should be 250</w:t>
      </w:r>
      <w:r w:rsidR="004D5B99" w:rsidRPr="007F719B">
        <w:rPr>
          <w:rFonts w:ascii="BITSTREAM IOWAN OLD STYLE BT" w:hAnsi="BITSTREAM IOWAN OLD STYLE BT"/>
        </w:rPr>
        <w:t>–</w:t>
      </w:r>
      <w:r w:rsidR="00CE7371" w:rsidRPr="007F719B">
        <w:rPr>
          <w:rFonts w:ascii="BITSTREAM IOWAN OLD STYLE BT" w:hAnsi="BITSTREAM IOWAN OLD STYLE BT"/>
        </w:rPr>
        <w:t>500 words.</w:t>
      </w:r>
    </w:p>
    <w:p w14:paraId="60D27B65" w14:textId="77777777" w:rsidR="00CE7371" w:rsidRPr="007F719B" w:rsidRDefault="00923A06" w:rsidP="007F719B">
      <w:pPr>
        <w:pStyle w:val="MSkeywords"/>
        <w:spacing w:line="264" w:lineRule="auto"/>
        <w:rPr>
          <w:rFonts w:ascii="BITSTREAM IOWAN OLD STYLE BT" w:hAnsi="BITSTREAM IOWAN OLD STYLE BT"/>
          <w:color w:val="auto"/>
        </w:rPr>
      </w:pPr>
      <w:r w:rsidRPr="007F719B">
        <w:rPr>
          <w:rFonts w:ascii="BITSTREAM IOWAN OLD STYLE BT" w:hAnsi="BITSTREAM IOWAN OLD STYLE BT"/>
          <w:color w:val="auto"/>
        </w:rPr>
        <w:t xml:space="preserve">KEYWORDS: </w:t>
      </w:r>
      <w:r w:rsidR="00CE7371" w:rsidRPr="007F719B">
        <w:rPr>
          <w:rFonts w:ascii="BITSTREAM IOWAN OLD STYLE BT" w:hAnsi="BITSTREAM IOWAN OLD STYLE BT"/>
          <w:color w:val="auto"/>
        </w:rPr>
        <w:t>A list of 3 to 9 words, separated by commas. Each keyword must be elaborated in the main text.</w:t>
      </w:r>
    </w:p>
    <w:p w14:paraId="4FCD8DC3" w14:textId="77777777" w:rsidR="0011397A" w:rsidRPr="007F719B" w:rsidRDefault="0011397A" w:rsidP="007F719B">
      <w:pPr>
        <w:pStyle w:val="BodyText"/>
        <w:spacing w:before="0" w:after="0" w:line="264" w:lineRule="auto"/>
        <w:rPr>
          <w:rFonts w:ascii="BITSTREAM IOWAN OLD STYLE BT" w:hAnsi="BITSTREAM IOWAN OLD STYLE BT"/>
          <w:sz w:val="24"/>
          <w:szCs w:val="24"/>
        </w:rPr>
      </w:pPr>
    </w:p>
    <w:p w14:paraId="043722B6" w14:textId="4F885A32" w:rsidR="00CE7371" w:rsidRPr="007F719B" w:rsidRDefault="007F719B" w:rsidP="007F719B">
      <w:pPr>
        <w:pStyle w:val="MSsubtitle-1"/>
        <w:spacing w:line="264" w:lineRule="auto"/>
        <w:rPr>
          <w:rFonts w:ascii="IowanOldSt BT" w:hAnsi="IowanOldSt BT"/>
          <w:bCs/>
        </w:rPr>
      </w:pPr>
      <w:r w:rsidRPr="007F719B">
        <w:rPr>
          <w:rFonts w:ascii="IowanOldSt BT" w:hAnsi="IowanOldSt BT"/>
          <w:bCs/>
        </w:rPr>
        <w:t>Introduction</w:t>
      </w:r>
    </w:p>
    <w:p w14:paraId="0572EE18" w14:textId="77777777" w:rsidR="00AE02A2" w:rsidRPr="007F719B" w:rsidRDefault="00647D32"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The purpose of these guidelines is to ensure a clear, standard format for submissions. Please follow all guidelines as closely as possible.</w:t>
      </w:r>
      <w:r w:rsidR="00CE1CAF" w:rsidRPr="007F719B">
        <w:rPr>
          <w:rStyle w:val="FootnoteReference"/>
          <w:rFonts w:ascii="BITSTREAM IOWAN OLD STYLE BT" w:hAnsi="BITSTREAM IOWAN OLD STYLE BT"/>
          <w:color w:val="auto"/>
        </w:rPr>
        <w:footnoteReference w:id="1"/>
      </w:r>
      <w:r w:rsidR="00CE1CAF" w:rsidRPr="007F719B">
        <w:rPr>
          <w:rFonts w:ascii="BITSTREAM IOWAN OLD STYLE BT" w:hAnsi="BITSTREAM IOWAN OLD STYLE BT"/>
          <w:color w:val="auto"/>
        </w:rPr>
        <w:t xml:space="preserve"> </w:t>
      </w:r>
      <w:r w:rsidRPr="00852BED">
        <w:rPr>
          <w:rFonts w:ascii="IowanOldSt BT" w:hAnsi="IowanOldSt BT"/>
          <w:i/>
          <w:iCs/>
          <w:color w:val="auto"/>
        </w:rPr>
        <w:t>Marxism &amp; Sciences</w:t>
      </w:r>
      <w:r w:rsidRPr="007F719B">
        <w:rPr>
          <w:rFonts w:ascii="BITSTREAM IOWAN OLD STYLE BT" w:hAnsi="BITSTREAM IOWAN OLD STYLE BT"/>
          <w:color w:val="auto"/>
        </w:rPr>
        <w:t xml:space="preserve"> is an open access journal. Publication of articles/essays and access to accepted and published material is free. </w:t>
      </w:r>
    </w:p>
    <w:p w14:paraId="154B17EE" w14:textId="2524B65C" w:rsidR="00647D32" w:rsidRPr="007F719B" w:rsidRDefault="00647D32" w:rsidP="00852BED">
      <w:pPr>
        <w:pStyle w:val="MSmaintext"/>
        <w:spacing w:line="264" w:lineRule="auto"/>
        <w:ind w:firstLine="284"/>
        <w:rPr>
          <w:rFonts w:ascii="BITSTREAM IOWAN OLD STYLE BT" w:hAnsi="BITSTREAM IOWAN OLD STYLE BT"/>
          <w:color w:val="auto"/>
        </w:rPr>
      </w:pPr>
      <w:r w:rsidRPr="007F719B">
        <w:rPr>
          <w:rFonts w:ascii="BITSTREAM IOWAN OLD STYLE BT" w:hAnsi="BITSTREAM IOWAN OLD STYLE BT"/>
          <w:color w:val="auto"/>
        </w:rPr>
        <w:t>The journal does not charge any article/essay submission, processing or publication fees. We have no budget for proof-readers or type-setters. These tasks are therefore the responsibility of the authors.</w:t>
      </w:r>
    </w:p>
    <w:p w14:paraId="6DE698FD" w14:textId="728356C6" w:rsidR="0067183E" w:rsidRPr="007F719B" w:rsidRDefault="0067183E" w:rsidP="00852BED">
      <w:pPr>
        <w:pStyle w:val="MSmaintext"/>
        <w:spacing w:line="264" w:lineRule="auto"/>
        <w:ind w:firstLine="284"/>
        <w:rPr>
          <w:rFonts w:ascii="BITSTREAM IOWAN OLD STYLE BT" w:hAnsi="BITSTREAM IOWAN OLD STYLE BT"/>
          <w:color w:val="auto"/>
        </w:rPr>
      </w:pPr>
      <w:r w:rsidRPr="007F719B">
        <w:rPr>
          <w:rFonts w:ascii="BITSTREAM IOWAN OLD STYLE BT" w:hAnsi="BITSTREAM IOWAN OLD STYLE BT"/>
          <w:color w:val="auto"/>
        </w:rPr>
        <w:t xml:space="preserve">All submissions must be formatted using this </w:t>
      </w:r>
      <w:r w:rsidRPr="00852BED">
        <w:rPr>
          <w:rFonts w:ascii="IowanOldSt BT" w:hAnsi="IowanOldSt BT"/>
          <w:i/>
          <w:iCs/>
          <w:color w:val="auto"/>
        </w:rPr>
        <w:t>M&amp;S</w:t>
      </w:r>
      <w:r w:rsidRPr="007F719B">
        <w:rPr>
          <w:rFonts w:ascii="BITSTREAM IOWAN OLD STYLE BT" w:hAnsi="BITSTREAM IOWAN OLD STYLE BT"/>
          <w:color w:val="auto"/>
        </w:rPr>
        <w:t xml:space="preserve"> template document. The document contains essential instructions for the content and format of your submission. Submissions not formatted according to this guideline are rejected and once rejected they won’t be accepted even after revision.</w:t>
      </w:r>
      <w:r w:rsidR="00812ED3" w:rsidRPr="007F719B">
        <w:rPr>
          <w:rFonts w:ascii="BITSTREAM IOWAN OLD STYLE BT" w:hAnsi="BITSTREAM IOWAN OLD STYLE BT"/>
          <w:color w:val="auto"/>
        </w:rPr>
        <w:t xml:space="preserve"> </w:t>
      </w:r>
    </w:p>
    <w:p w14:paraId="2E60EB97" w14:textId="77777777" w:rsidR="001A707F" w:rsidRDefault="001A707F" w:rsidP="007F719B">
      <w:pPr>
        <w:pStyle w:val="MSsubtitle-2"/>
        <w:spacing w:line="264" w:lineRule="auto"/>
        <w:rPr>
          <w:rFonts w:ascii="IowanOldSt BT" w:hAnsi="IowanOldSt BT"/>
          <w:bCs/>
          <w:color w:val="auto"/>
        </w:rPr>
      </w:pPr>
    </w:p>
    <w:p w14:paraId="2A45544F" w14:textId="04C255C4" w:rsidR="00647D32" w:rsidRPr="00852BED" w:rsidRDefault="00DE7833" w:rsidP="007F719B">
      <w:pPr>
        <w:pStyle w:val="MSsubtitle-2"/>
        <w:spacing w:line="264" w:lineRule="auto"/>
        <w:rPr>
          <w:rFonts w:ascii="IowanOldSt BT" w:hAnsi="IowanOldSt BT"/>
          <w:bCs/>
          <w:color w:val="auto"/>
        </w:rPr>
      </w:pPr>
      <w:r w:rsidRPr="00852BED">
        <w:rPr>
          <w:rFonts w:ascii="IowanOldSt BT" w:hAnsi="IowanOldSt BT"/>
          <w:bCs/>
          <w:color w:val="auto"/>
        </w:rPr>
        <w:lastRenderedPageBreak/>
        <w:t>The Main Text</w:t>
      </w:r>
    </w:p>
    <w:p w14:paraId="1A422AA1" w14:textId="7970249C" w:rsidR="0067183E" w:rsidRPr="007F719B" w:rsidRDefault="002941B5"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The main text should be clearly structured. Headings depend on content and need not correspond to the headings in the abstract. The structure of empirical studies should be conventional with introduction, method, results and conclusions.</w:t>
      </w:r>
      <w:r w:rsidR="0067183E" w:rsidRPr="007F719B">
        <w:rPr>
          <w:rFonts w:ascii="BITSTREAM IOWAN OLD STYLE BT" w:hAnsi="BITSTREAM IOWAN OLD STYLE BT"/>
          <w:color w:val="auto"/>
        </w:rPr>
        <w:t xml:space="preserve"> Please consider grammar, readability, concision, structure, use of figures and tables, and accessibility for audience from a wide range of disciplines.</w:t>
      </w:r>
    </w:p>
    <w:p w14:paraId="2E9A7329" w14:textId="4CA5D65B" w:rsidR="00812ED3" w:rsidRPr="007F719B" w:rsidRDefault="00812ED3" w:rsidP="00852BED">
      <w:pPr>
        <w:pStyle w:val="MSmaintext"/>
        <w:spacing w:line="264" w:lineRule="auto"/>
        <w:ind w:firstLine="284"/>
        <w:rPr>
          <w:rFonts w:ascii="BITSTREAM IOWAN OLD STYLE BT" w:hAnsi="BITSTREAM IOWAN OLD STYLE BT"/>
          <w:color w:val="auto"/>
        </w:rPr>
      </w:pPr>
      <w:r w:rsidRPr="007F719B">
        <w:rPr>
          <w:rFonts w:ascii="BITSTREAM IOWAN OLD STYLE BT" w:hAnsi="BITSTREAM IOWAN OLD STYLE BT"/>
          <w:color w:val="auto"/>
        </w:rPr>
        <w:t>A first-line (p</w:t>
      </w:r>
      <w:r w:rsidR="00C42BE9" w:rsidRPr="007F719B">
        <w:rPr>
          <w:rFonts w:ascii="BITSTREAM IOWAN OLD STYLE BT" w:hAnsi="BITSTREAM IOWAN OLD STYLE BT"/>
          <w:color w:val="auto"/>
        </w:rPr>
        <w:t>a</w:t>
      </w:r>
      <w:r w:rsidRPr="007F719B">
        <w:rPr>
          <w:rFonts w:ascii="BITSTREAM IOWAN OLD STYLE BT" w:hAnsi="BITSTREAM IOWAN OLD STYLE BT"/>
          <w:color w:val="auto"/>
        </w:rPr>
        <w:t>r</w:t>
      </w:r>
      <w:r w:rsidR="00C42BE9" w:rsidRPr="007F719B">
        <w:rPr>
          <w:rFonts w:ascii="BITSTREAM IOWAN OLD STYLE BT" w:hAnsi="BITSTREAM IOWAN OLD STYLE BT"/>
          <w:color w:val="auto"/>
        </w:rPr>
        <w:t>a</w:t>
      </w:r>
      <w:r w:rsidRPr="007F719B">
        <w:rPr>
          <w:rFonts w:ascii="BITSTREAM IOWAN OLD STYLE BT" w:hAnsi="BITSTREAM IOWAN OLD STYLE BT"/>
          <w:color w:val="auto"/>
        </w:rPr>
        <w:t>graph) indent— 0.5 cm from the left margin— is normally applied to each new paragraph of main text. Only</w:t>
      </w:r>
      <w:r w:rsidR="00D74210" w:rsidRPr="007F719B">
        <w:rPr>
          <w:rFonts w:ascii="BITSTREAM IOWAN OLD STYLE BT" w:hAnsi="BITSTREAM IOWAN OLD STYLE BT"/>
          <w:color w:val="auto"/>
        </w:rPr>
        <w:t xml:space="preserve"> the first line should not have a paragraph indent after any type of subtitle.</w:t>
      </w:r>
      <w:r w:rsidRPr="007F719B">
        <w:rPr>
          <w:rFonts w:ascii="BITSTREAM IOWAN OLD STYLE BT" w:hAnsi="BITSTREAM IOWAN OLD STYLE BT"/>
          <w:color w:val="auto"/>
        </w:rPr>
        <w:tab/>
      </w:r>
    </w:p>
    <w:p w14:paraId="218D2930" w14:textId="77777777" w:rsidR="000B0B53" w:rsidRPr="007F719B" w:rsidRDefault="0067183E" w:rsidP="00852BED">
      <w:pPr>
        <w:pStyle w:val="MSmaintext"/>
        <w:spacing w:line="264" w:lineRule="auto"/>
        <w:ind w:firstLine="284"/>
        <w:rPr>
          <w:rFonts w:ascii="BITSTREAM IOWAN OLD STYLE BT" w:hAnsi="BITSTREAM IOWAN OLD STYLE BT"/>
          <w:color w:val="auto"/>
        </w:rPr>
      </w:pPr>
      <w:r w:rsidRPr="007F719B">
        <w:rPr>
          <w:rFonts w:ascii="BITSTREAM IOWAN OLD STYLE BT" w:hAnsi="BITSTREAM IOWAN OLD STYLE BT"/>
          <w:color w:val="auto"/>
        </w:rPr>
        <w:t>Submissions must be in English (American or British) and proof-read by a native speaker if authors are not native of English language. The text should be written in a style that is accessible to an audience from a wide range of disciplines, and specialist jargon should be either defined or avoided.</w:t>
      </w:r>
      <w:r w:rsidR="000B0B53" w:rsidRPr="007F719B">
        <w:rPr>
          <w:rFonts w:ascii="BITSTREAM IOWAN OLD STYLE BT" w:hAnsi="BITSTREAM IOWAN OLD STYLE BT"/>
          <w:color w:val="auto"/>
        </w:rPr>
        <w:t xml:space="preserve"> </w:t>
      </w:r>
    </w:p>
    <w:p w14:paraId="5E5F122F" w14:textId="0CE348D6" w:rsidR="00675610" w:rsidRPr="00852BED" w:rsidRDefault="00675610" w:rsidP="007F719B">
      <w:pPr>
        <w:pStyle w:val="MSsubtitle-2"/>
        <w:spacing w:line="264" w:lineRule="auto"/>
        <w:rPr>
          <w:rFonts w:ascii="IowanOldSt BT" w:hAnsi="IowanOldSt BT"/>
          <w:bCs/>
          <w:color w:val="auto"/>
        </w:rPr>
      </w:pPr>
      <w:r w:rsidRPr="00852BED">
        <w:rPr>
          <w:rFonts w:ascii="IowanOldSt BT" w:hAnsi="IowanOldSt BT"/>
          <w:bCs/>
          <w:color w:val="auto"/>
        </w:rPr>
        <w:t xml:space="preserve">Block Quotation </w:t>
      </w:r>
    </w:p>
    <w:p w14:paraId="5597AB0D" w14:textId="0F8A3635" w:rsidR="00675610" w:rsidRPr="007F719B" w:rsidRDefault="00675610" w:rsidP="007F719B">
      <w:pPr>
        <w:pStyle w:val="MSmaintext"/>
        <w:spacing w:line="264" w:lineRule="auto"/>
        <w:rPr>
          <w:rFonts w:ascii="BITSTREAM IOWAN OLD STYLE BT" w:hAnsi="BITSTREAM IOWAN OLD STYLE BT"/>
          <w:color w:val="auto"/>
          <w:lang w:val="en-CA"/>
        </w:rPr>
      </w:pPr>
      <w:r w:rsidRPr="007F719B">
        <w:rPr>
          <w:rFonts w:ascii="BITSTREAM IOWAN OLD STYLE BT" w:hAnsi="BITSTREAM IOWAN OLD STYLE BT"/>
          <w:color w:val="auto"/>
          <w:lang w:val="en-CA"/>
        </w:rPr>
        <w:t xml:space="preserve">Thus, criticizing Feuerbach’s contemplative materialism Marx and Engels, in </w:t>
      </w:r>
      <w:r w:rsidRPr="00852BED">
        <w:rPr>
          <w:rFonts w:ascii="IowanOldSt BT" w:hAnsi="IowanOldSt BT"/>
          <w:i/>
          <w:iCs/>
          <w:color w:val="auto"/>
          <w:lang w:val="en-CA"/>
        </w:rPr>
        <w:t>The German Ideology</w:t>
      </w:r>
      <w:r w:rsidRPr="007F719B">
        <w:rPr>
          <w:rFonts w:ascii="BITSTREAM IOWAN OLD STYLE BT" w:hAnsi="BITSTREAM IOWAN OLD STYLE BT"/>
          <w:color w:val="auto"/>
          <w:lang w:val="en-CA"/>
        </w:rPr>
        <w:t>, state:</w:t>
      </w:r>
    </w:p>
    <w:p w14:paraId="6019B73E" w14:textId="3689F048" w:rsidR="00675610" w:rsidRPr="007F719B" w:rsidRDefault="00675610" w:rsidP="007F719B">
      <w:pPr>
        <w:pStyle w:val="MSblockquotation"/>
        <w:spacing w:line="264" w:lineRule="auto"/>
        <w:rPr>
          <w:rFonts w:ascii="BITSTREAM IOWAN OLD STYLE BT" w:hAnsi="BITSTREAM IOWAN OLD STYLE BT"/>
          <w:color w:val="auto"/>
        </w:rPr>
      </w:pPr>
      <w:r w:rsidRPr="007F719B">
        <w:rPr>
          <w:rFonts w:ascii="BITSTREAM IOWAN OLD STYLE BT" w:hAnsi="BITSTREAM IOWAN OLD STYLE BT"/>
          <w:color w:val="auto"/>
        </w:rPr>
        <w:t>Feuerbach speaks in particular of the perception of natural science; he mentions secrets which are disclosed only to the eyes of the physicist and chemist; but where would natural science be without industry and commerce? Even this “pure” natural science is provided with an aim, as with its material, only through trade and industry, through the sensuous activity of men. (Marx and Engels 1976b, 40)</w:t>
      </w:r>
    </w:p>
    <w:p w14:paraId="366BB0DD" w14:textId="5C6CCFEC" w:rsidR="00675610" w:rsidRPr="007F719B" w:rsidRDefault="00675610" w:rsidP="007F719B">
      <w:pPr>
        <w:pStyle w:val="MSmaintext"/>
        <w:spacing w:before="120" w:after="120" w:line="264" w:lineRule="auto"/>
        <w:ind w:firstLine="284"/>
        <w:rPr>
          <w:rFonts w:ascii="BITSTREAM IOWAN OLD STYLE BT" w:hAnsi="BITSTREAM IOWAN OLD STYLE BT"/>
          <w:color w:val="auto"/>
        </w:rPr>
      </w:pPr>
      <w:r w:rsidRPr="007F719B">
        <w:rPr>
          <w:rFonts w:ascii="BITSTREAM IOWAN OLD STYLE BT" w:hAnsi="BITSTREAM IOWAN OLD STYLE BT"/>
          <w:color w:val="auto"/>
          <w:lang w:val="en-CA"/>
        </w:rPr>
        <w:t>Engels recapitulates this very approach in his treatment of the historicity of logic and laws of thinking and dialectics.</w:t>
      </w:r>
    </w:p>
    <w:p w14:paraId="5BD44826" w14:textId="77777777" w:rsidR="000B0B53" w:rsidRPr="00852BED" w:rsidRDefault="000B0B53" w:rsidP="007F719B">
      <w:pPr>
        <w:pStyle w:val="MSsubtitle-3"/>
        <w:spacing w:line="264" w:lineRule="auto"/>
        <w:rPr>
          <w:rFonts w:ascii="IowanOldSt BT" w:hAnsi="IowanOldSt BT"/>
          <w:iCs/>
          <w:color w:val="auto"/>
        </w:rPr>
      </w:pPr>
      <w:r w:rsidRPr="00852BED">
        <w:rPr>
          <w:rFonts w:ascii="IowanOldSt BT" w:hAnsi="IowanOldSt BT"/>
          <w:iCs/>
          <w:color w:val="auto"/>
        </w:rPr>
        <w:t>Biographies </w:t>
      </w:r>
    </w:p>
    <w:p w14:paraId="79E0C938" w14:textId="608796D9" w:rsidR="000B0B53" w:rsidRPr="007F719B" w:rsidRDefault="000B0B53"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Submissions should close with brief biographical texts (150</w:t>
      </w:r>
      <w:r w:rsidRPr="007F719B">
        <w:rPr>
          <w:rFonts w:ascii="BITSTREAM IOWAN OLD STYLE BT" w:hAnsi="BITSTREAM IOWAN OLD STYLE BT"/>
          <w:color w:val="auto"/>
          <w:lang w:val="tr-TR" w:eastAsia="en-GB"/>
        </w:rPr>
        <w:t>–</w:t>
      </w:r>
      <w:r w:rsidRPr="007F719B">
        <w:rPr>
          <w:rFonts w:ascii="BITSTREAM IOWAN OLD STYLE BT" w:hAnsi="BITSTREAM IOWAN OLD STYLE BT"/>
          <w:color w:val="auto"/>
        </w:rPr>
        <w:t>300 words for each author) that appear separately within the section ‘Notes on Contributors</w:t>
      </w:r>
      <w:r w:rsidR="00852BED">
        <w:rPr>
          <w:rFonts w:ascii="BITSTREAM IOWAN OLD STYLE BT" w:hAnsi="BITSTREAM IOWAN OLD STYLE BT"/>
          <w:color w:val="auto"/>
        </w:rPr>
        <w:t>.</w:t>
      </w:r>
      <w:r w:rsidRPr="007F719B">
        <w:rPr>
          <w:rFonts w:ascii="BITSTREAM IOWAN OLD STYLE BT" w:hAnsi="BITSTREAM IOWAN OLD STYLE BT"/>
          <w:color w:val="auto"/>
        </w:rPr>
        <w:t>’</w:t>
      </w:r>
    </w:p>
    <w:p w14:paraId="07809469" w14:textId="77777777" w:rsidR="00D74210" w:rsidRPr="00852BED" w:rsidRDefault="000B0B53" w:rsidP="007F719B">
      <w:pPr>
        <w:pStyle w:val="MSsubtitle-3"/>
        <w:spacing w:line="264" w:lineRule="auto"/>
        <w:rPr>
          <w:rFonts w:ascii="IowanOldSt BT" w:hAnsi="IowanOldSt BT"/>
          <w:iCs/>
          <w:color w:val="auto"/>
        </w:rPr>
      </w:pPr>
      <w:r w:rsidRPr="00852BED">
        <w:rPr>
          <w:rFonts w:ascii="IowanOldSt BT" w:hAnsi="IowanOldSt BT"/>
          <w:iCs/>
          <w:color w:val="auto"/>
        </w:rPr>
        <w:t>Research and Publication Ethics </w:t>
      </w:r>
    </w:p>
    <w:p w14:paraId="19AD7976" w14:textId="56F39680" w:rsidR="000B0B53" w:rsidRPr="007F719B" w:rsidRDefault="000B0B53"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Articles/Essays should conform with international research and publication ethics.</w:t>
      </w:r>
      <w:r w:rsidR="00D74210" w:rsidRPr="007F719B">
        <w:rPr>
          <w:rFonts w:ascii="BITSTREAM IOWAN OLD STYLE BT" w:hAnsi="BITSTREAM IOWAN OLD STYLE BT"/>
          <w:color w:val="auto"/>
        </w:rPr>
        <w:t xml:space="preserve"> </w:t>
      </w:r>
      <w:r w:rsidRPr="007F719B">
        <w:rPr>
          <w:rFonts w:ascii="BITSTREAM IOWAN OLD STYLE BT" w:hAnsi="BITSTREAM IOWAN OLD STYLE BT"/>
          <w:color w:val="auto"/>
        </w:rPr>
        <w:t>A similarity report is produced by the editors and similarity rate is evaluated according to the context of each submission. Submissions with similarity rate higher than % 30 are rejected, in any case.</w:t>
      </w:r>
    </w:p>
    <w:p w14:paraId="02F8AA4E" w14:textId="77777777" w:rsidR="001A707F" w:rsidRDefault="001A707F" w:rsidP="007F719B">
      <w:pPr>
        <w:pStyle w:val="MSsubtitle-2"/>
        <w:spacing w:line="264" w:lineRule="auto"/>
        <w:rPr>
          <w:rFonts w:ascii="IowanOldSt BT" w:hAnsi="IowanOldSt BT"/>
          <w:bCs/>
          <w:color w:val="auto"/>
        </w:rPr>
      </w:pPr>
    </w:p>
    <w:p w14:paraId="72BDE49B" w14:textId="573AB9D9" w:rsidR="000B0B53" w:rsidRPr="00852BED" w:rsidRDefault="000B0B53" w:rsidP="007F719B">
      <w:pPr>
        <w:pStyle w:val="MSsubtitle-2"/>
        <w:spacing w:line="264" w:lineRule="auto"/>
        <w:rPr>
          <w:rFonts w:ascii="IowanOldSt BT" w:hAnsi="IowanOldSt BT"/>
          <w:bCs/>
          <w:color w:val="auto"/>
        </w:rPr>
      </w:pPr>
      <w:r w:rsidRPr="00852BED">
        <w:rPr>
          <w:rFonts w:ascii="IowanOldSt BT" w:hAnsi="IowanOldSt BT"/>
          <w:bCs/>
          <w:color w:val="auto"/>
        </w:rPr>
        <w:lastRenderedPageBreak/>
        <w:t>Figures and Tables </w:t>
      </w:r>
    </w:p>
    <w:p w14:paraId="79F7FD6D" w14:textId="77777777" w:rsidR="000B0B53" w:rsidRPr="007F719B" w:rsidRDefault="000B0B53"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Figures and tables should be numbered and include concise, self-explanatory captions, and embedded within the main text. Authors are responsible for formatting. Figures should be camera-ready. First authors are responsible for any copyright issues. Digital files of figures and illustrations should be also delivered separately in .TIF or .JPG format with a minimum resolution of 300 dpi. Freehand or typewritten lettering should not be used.</w:t>
      </w:r>
    </w:p>
    <w:p w14:paraId="6451DC64" w14:textId="470FD297" w:rsidR="000B0B53" w:rsidRPr="00852BED" w:rsidRDefault="000B0B53" w:rsidP="007F719B">
      <w:pPr>
        <w:pStyle w:val="MSsubtitle-3"/>
        <w:spacing w:line="264" w:lineRule="auto"/>
        <w:rPr>
          <w:rFonts w:ascii="IowanOldSt BT" w:hAnsi="IowanOldSt BT"/>
          <w:iCs/>
          <w:color w:val="auto"/>
        </w:rPr>
      </w:pPr>
      <w:r w:rsidRPr="00852BED">
        <w:rPr>
          <w:rFonts w:ascii="IowanOldSt BT" w:hAnsi="IowanOldSt BT"/>
          <w:iCs/>
          <w:color w:val="auto"/>
        </w:rPr>
        <w:t>Example of Figure and its Reference in Text </w:t>
      </w:r>
    </w:p>
    <w:p w14:paraId="62D579F2" w14:textId="77777777" w:rsidR="000B0B53" w:rsidRPr="007F719B" w:rsidRDefault="000B0B53" w:rsidP="007F719B">
      <w:pPr>
        <w:pStyle w:val="MSmaintext"/>
        <w:spacing w:line="264" w:lineRule="auto"/>
        <w:rPr>
          <w:rFonts w:ascii="BITSTREAM IOWAN OLD STYLE BT" w:hAnsi="BITSTREAM IOWAN OLD STYLE BT"/>
          <w:color w:val="auto"/>
          <w:lang w:val="en-CA"/>
        </w:rPr>
      </w:pPr>
      <w:r w:rsidRPr="007F719B">
        <w:rPr>
          <w:rFonts w:ascii="BITSTREAM IOWAN OLD STYLE BT" w:hAnsi="BITSTREAM IOWAN OLD STYLE BT"/>
          <w:bCs/>
          <w:iCs/>
          <w:color w:val="auto"/>
          <w:lang w:val="en-CA"/>
        </w:rPr>
        <w:t xml:space="preserve">For clarification, the parties </w:t>
      </w:r>
      <w:r w:rsidRPr="007F719B">
        <w:rPr>
          <w:rFonts w:ascii="BITSTREAM IOWAN OLD STYLE BT" w:hAnsi="BITSTREAM IOWAN OLD STYLE BT"/>
          <w:color w:val="auto"/>
          <w:lang w:val="en-CA"/>
        </w:rPr>
        <w:t>in the</w:t>
      </w:r>
      <w:r w:rsidRPr="007F719B">
        <w:rPr>
          <w:rFonts w:ascii="BITSTREAM IOWAN OLD STYLE BT" w:hAnsi="BITSTREAM IOWAN OLD STYLE BT"/>
          <w:i/>
          <w:color w:val="auto"/>
          <w:lang w:val="en-CA"/>
        </w:rPr>
        <w:t xml:space="preserve"> </w:t>
      </w:r>
      <w:r w:rsidRPr="00852BED">
        <w:rPr>
          <w:rFonts w:ascii="IowanOldSt BT" w:hAnsi="IowanOldSt BT"/>
          <w:i/>
          <w:iCs/>
          <w:color w:val="auto"/>
          <w:lang w:val="en-CA"/>
        </w:rPr>
        <w:t>Mexican Standoff</w:t>
      </w:r>
      <w:r w:rsidRPr="007F719B">
        <w:rPr>
          <w:rFonts w:ascii="BITSTREAM IOWAN OLD STYLE BT" w:hAnsi="BITSTREAM IOWAN OLD STYLE BT"/>
          <w:bCs/>
          <w:iCs/>
          <w:color w:val="auto"/>
          <w:lang w:val="en-CA"/>
        </w:rPr>
        <w:t xml:space="preserve"> are </w:t>
      </w:r>
      <w:r w:rsidRPr="007F719B">
        <w:rPr>
          <w:rFonts w:ascii="BITSTREAM IOWAN OLD STYLE BT" w:hAnsi="BITSTREAM IOWAN OLD STYLE BT"/>
          <w:color w:val="auto"/>
          <w:lang w:val="en-CA"/>
        </w:rPr>
        <w:t xml:space="preserve">presented graphically in Fig. 1. For simplicity, Western Marxism is not represented in the figure; it had already been evolved into post-Marxism, mostly, by the time, as Wood (1998 [1986], 18) implied. Instead, the term ‘Traditional Marxists’ is used to refer those Marxists struggled against postmodernists and post-Marxists. </w:t>
      </w:r>
    </w:p>
    <w:p w14:paraId="32B434C6" w14:textId="77777777" w:rsidR="000B0B53" w:rsidRPr="007F719B" w:rsidRDefault="000B0B53" w:rsidP="007F719B">
      <w:pPr>
        <w:pStyle w:val="MSmaintext"/>
        <w:spacing w:before="240" w:line="264" w:lineRule="auto"/>
        <w:jc w:val="center"/>
        <w:rPr>
          <w:rFonts w:ascii="BITSTREAM IOWAN OLD STYLE BT" w:hAnsi="BITSTREAM IOWAN OLD STYLE BT"/>
          <w:color w:val="auto"/>
          <w:lang w:val="en-CA"/>
        </w:rPr>
      </w:pPr>
      <w:r w:rsidRPr="007F719B">
        <w:rPr>
          <w:rFonts w:ascii="BITSTREAM IOWAN OLD STYLE BT" w:hAnsi="BITSTREAM IOWAN OLD STYLE BT"/>
          <w:noProof/>
          <w:color w:val="auto"/>
        </w:rPr>
        <w:drawing>
          <wp:inline distT="0" distB="0" distL="0" distR="0" wp14:anchorId="6AEE8DC5" wp14:editId="5CC19D6D">
            <wp:extent cx="3259069" cy="3480404"/>
            <wp:effectExtent l="0" t="0" r="0" b="0"/>
            <wp:docPr id="1" name="Picture 1" descr="../../0.%20proofs/0.%20introduction-gedik/0.%20final%20revisions/Figure%201-%20marxism%20in%20mexican%20stand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0proofs/0.%20introduction-gedik/0.%20final%20revisions/Figure%201-%20marxism%20in%20mexican%20standoff.png"/>
                    <pic:cNvPicPr>
                      <a:picLocks noChangeAspect="1" noChangeArrowheads="1"/>
                    </pic:cNvPicPr>
                  </pic:nvPicPr>
                  <pic:blipFill rotWithShape="1">
                    <a:blip r:embed="rId8">
                      <a:extLst>
                        <a:ext uri="{28A0092B-C50C-407E-A947-70E740481C1C}">
                          <a14:useLocalDpi xmlns:a14="http://schemas.microsoft.com/office/drawing/2010/main" val="0"/>
                        </a:ext>
                      </a:extLst>
                    </a:blip>
                    <a:srcRect l="24727" t="8963" r="23625" b="3005"/>
                    <a:stretch/>
                  </pic:blipFill>
                  <pic:spPr bwMode="auto">
                    <a:xfrm>
                      <a:off x="0" y="0"/>
                      <a:ext cx="3284089" cy="3507124"/>
                    </a:xfrm>
                    <a:prstGeom prst="rect">
                      <a:avLst/>
                    </a:prstGeom>
                    <a:noFill/>
                    <a:ln>
                      <a:noFill/>
                    </a:ln>
                    <a:extLst>
                      <a:ext uri="{53640926-AAD7-44D8-BBD7-CCE9431645EC}">
                        <a14:shadowObscured xmlns:a14="http://schemas.microsoft.com/office/drawing/2010/main"/>
                      </a:ext>
                    </a:extLst>
                  </pic:spPr>
                </pic:pic>
              </a:graphicData>
            </a:graphic>
          </wp:inline>
        </w:drawing>
      </w:r>
    </w:p>
    <w:p w14:paraId="486EF8F6" w14:textId="0AC136F1" w:rsidR="000B0B53" w:rsidRPr="007F719B" w:rsidRDefault="000B0B53" w:rsidP="007F719B">
      <w:pPr>
        <w:pStyle w:val="MSfigurecaption"/>
        <w:spacing w:line="264" w:lineRule="auto"/>
        <w:rPr>
          <w:rFonts w:ascii="BITSTREAM IOWAN OLD STYLE BT" w:hAnsi="BITSTREAM IOWAN OLD STYLE BT"/>
          <w:color w:val="auto"/>
        </w:rPr>
      </w:pPr>
      <w:r w:rsidRPr="00852BED">
        <w:rPr>
          <w:rFonts w:ascii="IowanOldSt BT" w:hAnsi="IowanOldSt BT"/>
          <w:b/>
          <w:bCs/>
          <w:color w:val="auto"/>
        </w:rPr>
        <w:lastRenderedPageBreak/>
        <w:t xml:space="preserve">Figure 1. </w:t>
      </w:r>
      <w:r w:rsidRPr="007F719B">
        <w:rPr>
          <w:rFonts w:ascii="BITSTREAM IOWAN OLD STYLE BT" w:hAnsi="BITSTREAM IOWAN OLD STYLE BT"/>
          <w:color w:val="auto"/>
        </w:rPr>
        <w:t>Marxism in Mexican Standoff. Arrowed line/curve represents disagreement; line/curve without arrow represents agreement; darkness of line/curve represents the strength of the relation. Three kinds of strength are used: black, gray and light gray. Dashes are used only for visual reasons.</w:t>
      </w:r>
      <w:r w:rsidRPr="007F719B">
        <w:rPr>
          <w:rFonts w:ascii="BITSTREAM IOWAN OLD STYLE BT" w:hAnsi="BITSTREAM IOWAN OLD STYLE BT"/>
          <w:color w:val="auto"/>
        </w:rPr>
        <w:tab/>
      </w:r>
    </w:p>
    <w:p w14:paraId="41906736" w14:textId="1118992A" w:rsidR="000B0B53" w:rsidRPr="00852BED" w:rsidRDefault="000B0B53" w:rsidP="007F719B">
      <w:pPr>
        <w:pStyle w:val="MSsubtitle-3"/>
        <w:spacing w:line="264" w:lineRule="auto"/>
        <w:rPr>
          <w:rFonts w:ascii="IowanOldSt BT" w:hAnsi="IowanOldSt BT"/>
          <w:iCs/>
          <w:color w:val="auto"/>
        </w:rPr>
      </w:pPr>
      <w:r w:rsidRPr="00852BED">
        <w:rPr>
          <w:rFonts w:ascii="IowanOldSt BT" w:hAnsi="IowanOldSt BT"/>
          <w:iCs/>
          <w:color w:val="auto"/>
        </w:rPr>
        <w:t xml:space="preserve">Example of </w:t>
      </w:r>
      <w:r w:rsidRPr="00825743">
        <w:rPr>
          <w:rStyle w:val="Strong"/>
          <w:rFonts w:ascii="IowanOldSt BT" w:hAnsi="IowanOldSt BT"/>
          <w:b w:val="0"/>
          <w:bCs w:val="0"/>
          <w:iCs/>
          <w:color w:val="auto"/>
        </w:rPr>
        <w:t>Table and its Reference in Te</w:t>
      </w:r>
      <w:r w:rsidRPr="00825743">
        <w:rPr>
          <w:rFonts w:ascii="IowanOldSt BT" w:hAnsi="IowanOldSt BT"/>
          <w:b/>
          <w:bCs/>
          <w:iCs/>
          <w:color w:val="auto"/>
        </w:rPr>
        <w:t>xt</w:t>
      </w:r>
      <w:r w:rsidRPr="00852BED">
        <w:rPr>
          <w:rFonts w:ascii="IowanOldSt BT" w:hAnsi="IowanOldSt BT"/>
          <w:iCs/>
          <w:color w:val="auto"/>
        </w:rPr>
        <w:t> </w:t>
      </w:r>
    </w:p>
    <w:p w14:paraId="7E602121" w14:textId="77777777" w:rsidR="000B0B53" w:rsidRPr="007F719B" w:rsidRDefault="000B0B53" w:rsidP="007F719B">
      <w:pPr>
        <w:pStyle w:val="MSmaintext"/>
        <w:spacing w:line="264" w:lineRule="auto"/>
        <w:rPr>
          <w:rFonts w:ascii="BITSTREAM IOWAN OLD STYLE BT" w:hAnsi="BITSTREAM IOWAN OLD STYLE BT"/>
          <w:color w:val="auto"/>
          <w:lang w:val="en-CA"/>
        </w:rPr>
      </w:pPr>
      <w:r w:rsidRPr="007F719B">
        <w:rPr>
          <w:rFonts w:ascii="BITSTREAM IOWAN OLD STYLE BT" w:hAnsi="BITSTREAM IOWAN OLD STYLE BT"/>
          <w:color w:val="auto"/>
          <w:lang w:val="en-CA"/>
        </w:rPr>
        <w:t xml:space="preserve">As a result, Marxists, unfortunately, almost completely stayed silent about the </w:t>
      </w:r>
      <w:proofErr w:type="spellStart"/>
      <w:r w:rsidRPr="007F719B">
        <w:rPr>
          <w:rFonts w:ascii="BITSTREAM IOWAN OLD STYLE BT" w:hAnsi="BITSTREAM IOWAN OLD STYLE BT"/>
          <w:color w:val="auto"/>
          <w:lang w:val="en-CA"/>
        </w:rPr>
        <w:t>Sokal</w:t>
      </w:r>
      <w:proofErr w:type="spellEnd"/>
      <w:r w:rsidRPr="007F719B">
        <w:rPr>
          <w:rFonts w:ascii="BITSTREAM IOWAN OLD STYLE BT" w:hAnsi="BITSTREAM IOWAN OLD STYLE BT"/>
          <w:color w:val="auto"/>
          <w:lang w:val="en-CA"/>
        </w:rPr>
        <w:t xml:space="preserve"> Hoax, as if they were in a kind of </w:t>
      </w:r>
      <w:r w:rsidRPr="00852BED">
        <w:rPr>
          <w:rFonts w:ascii="IowanOldSt BT" w:hAnsi="IowanOldSt BT"/>
          <w:i/>
          <w:iCs/>
          <w:color w:val="auto"/>
          <w:lang w:val="en-CA"/>
        </w:rPr>
        <w:t>Mexican standoff</w:t>
      </w:r>
      <w:r w:rsidRPr="007F719B">
        <w:rPr>
          <w:rFonts w:ascii="BITSTREAM IOWAN OLD STYLE BT" w:hAnsi="BITSTREAM IOWAN OLD STYLE BT"/>
          <w:color w:val="auto"/>
          <w:lang w:val="en-CA"/>
        </w:rPr>
        <w:t>. The results of a quick search for the title ‘</w:t>
      </w:r>
      <w:proofErr w:type="spellStart"/>
      <w:r w:rsidRPr="007F719B">
        <w:rPr>
          <w:rFonts w:ascii="BITSTREAM IOWAN OLD STYLE BT" w:hAnsi="BITSTREAM IOWAN OLD STYLE BT"/>
          <w:color w:val="auto"/>
          <w:lang w:val="en-CA"/>
        </w:rPr>
        <w:t>Sokal</w:t>
      </w:r>
      <w:proofErr w:type="spellEnd"/>
      <w:r w:rsidRPr="007F719B">
        <w:rPr>
          <w:rFonts w:ascii="BITSTREAM IOWAN OLD STYLE BT" w:hAnsi="BITSTREAM IOWAN OLD STYLE BT"/>
          <w:color w:val="auto"/>
          <w:lang w:val="en-CA"/>
        </w:rPr>
        <w:t>’ at the archives of some leading Marxist journals within the four years between 1996 and 2000, after the hoax, are presented in Table 2.</w:t>
      </w:r>
    </w:p>
    <w:p w14:paraId="132580B3" w14:textId="77777777" w:rsidR="000B0B53" w:rsidRPr="007F719B" w:rsidRDefault="000B0B53" w:rsidP="007F719B">
      <w:pPr>
        <w:pStyle w:val="MStablecaption"/>
        <w:spacing w:line="264" w:lineRule="auto"/>
        <w:rPr>
          <w:rFonts w:ascii="BITSTREAM IOWAN OLD STYLE BT" w:hAnsi="BITSTREAM IOWAN OLD STYLE BT"/>
          <w:color w:val="auto"/>
        </w:rPr>
      </w:pPr>
      <w:r w:rsidRPr="00852BED">
        <w:rPr>
          <w:rFonts w:ascii="IowanOldSt BT" w:hAnsi="IowanOldSt BT"/>
          <w:b/>
          <w:bCs/>
          <w:color w:val="auto"/>
        </w:rPr>
        <w:t>Table 2.</w:t>
      </w:r>
      <w:r w:rsidRPr="007F719B">
        <w:rPr>
          <w:rFonts w:ascii="BITSTREAM IOWAN OLD STYLE BT" w:hAnsi="BITSTREAM IOWAN OLD STYLE BT"/>
          <w:color w:val="auto"/>
        </w:rPr>
        <w:t xml:space="preserve"> Search results for the name ‘</w:t>
      </w:r>
      <w:proofErr w:type="spellStart"/>
      <w:r w:rsidRPr="007F719B">
        <w:rPr>
          <w:rFonts w:ascii="BITSTREAM IOWAN OLD STYLE BT" w:hAnsi="BITSTREAM IOWAN OLD STYLE BT"/>
          <w:color w:val="auto"/>
        </w:rPr>
        <w:t>Sokal</w:t>
      </w:r>
      <w:proofErr w:type="spellEnd"/>
      <w:r w:rsidRPr="007F719B">
        <w:rPr>
          <w:rFonts w:ascii="BITSTREAM IOWAN OLD STYLE BT" w:hAnsi="BITSTREAM IOWAN OLD STYLE BT"/>
          <w:color w:val="auto"/>
        </w:rPr>
        <w:t>’ at the archives of leading Marxist journals for four years after the hoax, between 1996 and 2000. Book reviews are not included.</w:t>
      </w:r>
    </w:p>
    <w:tbl>
      <w:tblPr>
        <w:tblStyle w:val="TableGrid"/>
        <w:tblW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3510"/>
      </w:tblGrid>
      <w:tr w:rsidR="00EA28FD" w:rsidRPr="007F719B" w14:paraId="19A2FB31" w14:textId="77777777" w:rsidTr="00F81329">
        <w:trPr>
          <w:trHeight w:val="326"/>
        </w:trPr>
        <w:tc>
          <w:tcPr>
            <w:tcW w:w="3148" w:type="dxa"/>
            <w:tcBorders>
              <w:top w:val="single" w:sz="4" w:space="0" w:color="auto"/>
              <w:bottom w:val="single" w:sz="4" w:space="0" w:color="auto"/>
            </w:tcBorders>
            <w:vAlign w:val="center"/>
          </w:tcPr>
          <w:p w14:paraId="20C71F28" w14:textId="77777777" w:rsidR="000B0B53" w:rsidRPr="00852BED" w:rsidRDefault="000B0B53" w:rsidP="007F719B">
            <w:pPr>
              <w:pStyle w:val="MSmaintext"/>
              <w:spacing w:line="264" w:lineRule="auto"/>
              <w:jc w:val="center"/>
              <w:rPr>
                <w:rFonts w:ascii="IowanOldSt BT" w:hAnsi="IowanOldSt BT"/>
                <w:b/>
                <w:bCs/>
                <w:color w:val="auto"/>
                <w:sz w:val="16"/>
                <w:szCs w:val="16"/>
                <w:lang w:val="en-CA"/>
              </w:rPr>
            </w:pPr>
            <w:r w:rsidRPr="00852BED">
              <w:rPr>
                <w:rFonts w:ascii="IowanOldSt BT" w:hAnsi="IowanOldSt BT"/>
                <w:b/>
                <w:bCs/>
                <w:color w:val="auto"/>
                <w:sz w:val="16"/>
                <w:szCs w:val="16"/>
                <w:lang w:val="en-CA"/>
              </w:rPr>
              <w:t>Marxist</w:t>
            </w:r>
            <w:r w:rsidRPr="00852BED">
              <w:rPr>
                <w:rFonts w:ascii="IowanOldSt BT" w:hAnsi="IowanOldSt BT"/>
                <w:b/>
                <w:bCs/>
                <w:color w:val="auto"/>
                <w:lang w:val="en-CA"/>
              </w:rPr>
              <w:t xml:space="preserve"> </w:t>
            </w:r>
            <w:r w:rsidRPr="00852BED">
              <w:rPr>
                <w:rFonts w:ascii="IowanOldSt BT" w:hAnsi="IowanOldSt BT"/>
                <w:b/>
                <w:bCs/>
                <w:color w:val="auto"/>
                <w:sz w:val="16"/>
                <w:szCs w:val="16"/>
                <w:lang w:val="en-CA"/>
              </w:rPr>
              <w:t>Journals (foundation year)</w:t>
            </w:r>
          </w:p>
        </w:tc>
        <w:tc>
          <w:tcPr>
            <w:tcW w:w="3510" w:type="dxa"/>
            <w:tcBorders>
              <w:top w:val="single" w:sz="4" w:space="0" w:color="auto"/>
              <w:bottom w:val="single" w:sz="4" w:space="0" w:color="auto"/>
            </w:tcBorders>
            <w:vAlign w:val="center"/>
          </w:tcPr>
          <w:p w14:paraId="120309FD" w14:textId="77777777" w:rsidR="000B0B53" w:rsidRPr="00852BED" w:rsidRDefault="000B0B53" w:rsidP="007F719B">
            <w:pPr>
              <w:pStyle w:val="MSmaintext"/>
              <w:spacing w:line="264" w:lineRule="auto"/>
              <w:jc w:val="center"/>
              <w:rPr>
                <w:rFonts w:ascii="IowanOldSt BT" w:hAnsi="IowanOldSt BT"/>
                <w:b/>
                <w:bCs/>
                <w:color w:val="auto"/>
                <w:sz w:val="16"/>
                <w:szCs w:val="16"/>
                <w:lang w:val="en-CA"/>
              </w:rPr>
            </w:pPr>
            <w:r w:rsidRPr="00852BED">
              <w:rPr>
                <w:rFonts w:ascii="IowanOldSt BT" w:hAnsi="IowanOldSt BT"/>
                <w:b/>
                <w:bCs/>
                <w:color w:val="auto"/>
                <w:sz w:val="16"/>
                <w:szCs w:val="16"/>
                <w:lang w:val="en-CA"/>
              </w:rPr>
              <w:t>Articles (1996</w:t>
            </w:r>
            <w:r w:rsidRPr="00852BED">
              <w:rPr>
                <w:rFonts w:ascii="IowanOldSt BT" w:hAnsi="IowanOldSt BT"/>
                <w:b/>
                <w:bCs/>
                <w:color w:val="auto"/>
              </w:rPr>
              <w:t>–</w:t>
            </w:r>
            <w:r w:rsidRPr="00852BED">
              <w:rPr>
                <w:rFonts w:ascii="IowanOldSt BT" w:hAnsi="IowanOldSt BT"/>
                <w:b/>
                <w:bCs/>
                <w:color w:val="auto"/>
                <w:sz w:val="16"/>
                <w:szCs w:val="16"/>
                <w:lang w:val="en-CA"/>
              </w:rPr>
              <w:t>2000)</w:t>
            </w:r>
          </w:p>
        </w:tc>
      </w:tr>
      <w:tr w:rsidR="00EA28FD" w:rsidRPr="007F719B" w14:paraId="1C4D35A9" w14:textId="77777777" w:rsidTr="00F81329">
        <w:trPr>
          <w:trHeight w:val="1420"/>
        </w:trPr>
        <w:tc>
          <w:tcPr>
            <w:tcW w:w="3148" w:type="dxa"/>
            <w:tcBorders>
              <w:top w:val="single" w:sz="4" w:space="0" w:color="auto"/>
              <w:bottom w:val="dashSmallGap" w:sz="4" w:space="0" w:color="auto"/>
            </w:tcBorders>
            <w:vAlign w:val="center"/>
          </w:tcPr>
          <w:p w14:paraId="1C8B36D5"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New Left Review</w:t>
            </w:r>
            <w:r w:rsidRPr="007F719B">
              <w:rPr>
                <w:rFonts w:ascii="BITSTREAM IOWAN OLD STYLE BT" w:hAnsi="BITSTREAM IOWAN OLD STYLE BT"/>
                <w:color w:val="auto"/>
                <w:sz w:val="16"/>
                <w:szCs w:val="16"/>
                <w:lang w:val="en-CA"/>
              </w:rPr>
              <w:t xml:space="preserve"> (1960)</w:t>
            </w:r>
          </w:p>
          <w:p w14:paraId="23C34D6A"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Critique</w:t>
            </w:r>
            <w:r w:rsidRPr="007F719B">
              <w:rPr>
                <w:rFonts w:ascii="BITSTREAM IOWAN OLD STYLE BT" w:hAnsi="BITSTREAM IOWAN OLD STYLE BT"/>
                <w:color w:val="auto"/>
                <w:sz w:val="16"/>
                <w:szCs w:val="16"/>
                <w:lang w:val="en-CA"/>
              </w:rPr>
              <w:t xml:space="preserve"> (1973)</w:t>
            </w:r>
          </w:p>
          <w:p w14:paraId="167DB2A7"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Capital &amp; Class</w:t>
            </w:r>
            <w:r w:rsidRPr="007F719B">
              <w:rPr>
                <w:rFonts w:ascii="BITSTREAM IOWAN OLD STYLE BT" w:hAnsi="BITSTREAM IOWAN OLD STYLE BT"/>
                <w:color w:val="auto"/>
                <w:sz w:val="16"/>
                <w:szCs w:val="16"/>
                <w:lang w:val="en-CA"/>
              </w:rPr>
              <w:t xml:space="preserve"> (1977)</w:t>
            </w:r>
          </w:p>
          <w:p w14:paraId="6F3B6DA8"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Nature, Capitalism and Socialism</w:t>
            </w:r>
            <w:r w:rsidRPr="007F719B">
              <w:rPr>
                <w:rFonts w:ascii="BITSTREAM IOWAN OLD STYLE BT" w:hAnsi="BITSTREAM IOWAN OLD STYLE BT"/>
                <w:color w:val="auto"/>
                <w:sz w:val="16"/>
                <w:szCs w:val="16"/>
                <w:lang w:val="en-CA"/>
              </w:rPr>
              <w:t xml:space="preserve"> (1978)</w:t>
            </w:r>
          </w:p>
          <w:p w14:paraId="55EAC0B0"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Thesis Eleven</w:t>
            </w:r>
            <w:r w:rsidRPr="007F719B">
              <w:rPr>
                <w:rFonts w:ascii="BITSTREAM IOWAN OLD STYLE BT" w:hAnsi="BITSTREAM IOWAN OLD STYLE BT"/>
                <w:color w:val="auto"/>
                <w:sz w:val="16"/>
                <w:szCs w:val="16"/>
                <w:lang w:val="en-CA"/>
              </w:rPr>
              <w:t xml:space="preserve"> (1980)</w:t>
            </w:r>
          </w:p>
          <w:p w14:paraId="29EF071E"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i/>
                <w:color w:val="auto"/>
                <w:sz w:val="16"/>
                <w:szCs w:val="16"/>
                <w:lang w:val="en-CA"/>
              </w:rPr>
              <w:t>Historical Materialism</w:t>
            </w:r>
            <w:r w:rsidRPr="007F719B">
              <w:rPr>
                <w:rFonts w:ascii="BITSTREAM IOWAN OLD STYLE BT" w:hAnsi="BITSTREAM IOWAN OLD STYLE BT"/>
                <w:color w:val="auto"/>
                <w:sz w:val="16"/>
                <w:szCs w:val="16"/>
                <w:lang w:val="en-CA"/>
              </w:rPr>
              <w:t xml:space="preserve"> (1997)</w:t>
            </w:r>
          </w:p>
        </w:tc>
        <w:tc>
          <w:tcPr>
            <w:tcW w:w="3510" w:type="dxa"/>
            <w:tcBorders>
              <w:top w:val="single" w:sz="4" w:space="0" w:color="auto"/>
              <w:bottom w:val="dashSmallGap" w:sz="4" w:space="0" w:color="auto"/>
            </w:tcBorders>
            <w:vAlign w:val="center"/>
          </w:tcPr>
          <w:p w14:paraId="51F0C1F2"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None</w:t>
            </w:r>
          </w:p>
        </w:tc>
      </w:tr>
      <w:tr w:rsidR="00EA28FD" w:rsidRPr="007F719B" w14:paraId="7D05500A" w14:textId="77777777" w:rsidTr="00F81329">
        <w:trPr>
          <w:trHeight w:val="734"/>
        </w:trPr>
        <w:tc>
          <w:tcPr>
            <w:tcW w:w="3148" w:type="dxa"/>
            <w:tcBorders>
              <w:top w:val="dashSmallGap" w:sz="4" w:space="0" w:color="auto"/>
              <w:bottom w:val="dashSmallGap" w:sz="4" w:space="0" w:color="auto"/>
            </w:tcBorders>
            <w:vAlign w:val="center"/>
          </w:tcPr>
          <w:p w14:paraId="59105894" w14:textId="77777777" w:rsidR="000B0B53" w:rsidRPr="007F719B" w:rsidRDefault="000B0B53" w:rsidP="007F719B">
            <w:pPr>
              <w:pStyle w:val="BodyText"/>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i/>
                <w:sz w:val="16"/>
                <w:szCs w:val="16"/>
                <w:lang w:val="en-CA"/>
              </w:rPr>
              <w:t>Science &amp; Society</w:t>
            </w:r>
            <w:r w:rsidRPr="007F719B">
              <w:rPr>
                <w:rFonts w:ascii="BITSTREAM IOWAN OLD STYLE BT" w:hAnsi="BITSTREAM IOWAN OLD STYLE BT"/>
                <w:sz w:val="16"/>
                <w:szCs w:val="16"/>
                <w:lang w:val="en-CA"/>
              </w:rPr>
              <w:t xml:space="preserve"> (1936)</w:t>
            </w:r>
          </w:p>
        </w:tc>
        <w:tc>
          <w:tcPr>
            <w:tcW w:w="3510" w:type="dxa"/>
            <w:tcBorders>
              <w:top w:val="dashSmallGap" w:sz="4" w:space="0" w:color="auto"/>
              <w:bottom w:val="dashSmallGap" w:sz="4" w:space="0" w:color="auto"/>
            </w:tcBorders>
            <w:vAlign w:val="center"/>
          </w:tcPr>
          <w:p w14:paraId="63230AD8"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Editorial Perspectives</w:t>
            </w:r>
            <w:r w:rsidRPr="007F719B">
              <w:rPr>
                <w:rFonts w:ascii="BITSTREAM IOWAN OLD STYLE BT" w:hAnsi="BITSTREAM IOWAN OLD STYLE BT"/>
                <w:color w:val="auto"/>
                <w:sz w:val="23"/>
                <w:szCs w:val="23"/>
                <w:lang w:val="en-CA"/>
              </w:rPr>
              <w:t xml:space="preserve"> </w:t>
            </w:r>
            <w:r w:rsidRPr="007F719B">
              <w:rPr>
                <w:rFonts w:ascii="BITSTREAM IOWAN OLD STYLE BT" w:hAnsi="BITSTREAM IOWAN OLD STYLE BT"/>
                <w:color w:val="auto"/>
                <w:sz w:val="16"/>
                <w:szCs w:val="16"/>
                <w:lang w:val="en-CA"/>
              </w:rPr>
              <w:t>(1996/1997)</w:t>
            </w:r>
          </w:p>
          <w:p w14:paraId="5263DB95"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 xml:space="preserve">Joost </w:t>
            </w:r>
            <w:proofErr w:type="spellStart"/>
            <w:r w:rsidRPr="007F719B">
              <w:rPr>
                <w:rFonts w:ascii="BITSTREAM IOWAN OLD STYLE BT" w:hAnsi="BITSTREAM IOWAN OLD STYLE BT"/>
                <w:color w:val="auto"/>
                <w:sz w:val="16"/>
                <w:szCs w:val="16"/>
                <w:lang w:val="en-CA"/>
              </w:rPr>
              <w:t>Kircz</w:t>
            </w:r>
            <w:proofErr w:type="spellEnd"/>
            <w:r w:rsidRPr="007F719B">
              <w:rPr>
                <w:rFonts w:ascii="BITSTREAM IOWAN OLD STYLE BT" w:hAnsi="BITSTREAM IOWAN OLD STYLE BT"/>
                <w:color w:val="auto"/>
                <w:sz w:val="16"/>
                <w:szCs w:val="16"/>
                <w:lang w:val="en-CA"/>
              </w:rPr>
              <w:t xml:space="preserve"> (1998)</w:t>
            </w:r>
          </w:p>
          <w:p w14:paraId="5BEBB82C"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Derek Lovejoy (1999/2000)</w:t>
            </w:r>
          </w:p>
        </w:tc>
      </w:tr>
      <w:tr w:rsidR="00EA28FD" w:rsidRPr="007F719B" w14:paraId="52A5B67A" w14:textId="77777777" w:rsidTr="00F81329">
        <w:trPr>
          <w:trHeight w:val="539"/>
        </w:trPr>
        <w:tc>
          <w:tcPr>
            <w:tcW w:w="3148" w:type="dxa"/>
            <w:tcBorders>
              <w:top w:val="dashSmallGap" w:sz="4" w:space="0" w:color="auto"/>
              <w:bottom w:val="dashSmallGap" w:sz="4" w:space="0" w:color="auto"/>
            </w:tcBorders>
          </w:tcPr>
          <w:p w14:paraId="4FDC8A97" w14:textId="77777777" w:rsidR="000B0B53" w:rsidRPr="007F719B" w:rsidRDefault="000B0B53" w:rsidP="007F719B">
            <w:pPr>
              <w:pStyle w:val="BodyText"/>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i/>
                <w:sz w:val="16"/>
                <w:szCs w:val="16"/>
                <w:lang w:val="en-CA"/>
              </w:rPr>
              <w:t>Monthly Review</w:t>
            </w:r>
            <w:r w:rsidRPr="007F719B">
              <w:rPr>
                <w:rFonts w:ascii="BITSTREAM IOWAN OLD STYLE BT" w:hAnsi="BITSTREAM IOWAN OLD STYLE BT"/>
                <w:sz w:val="16"/>
                <w:szCs w:val="16"/>
                <w:lang w:val="en-CA"/>
              </w:rPr>
              <w:t xml:space="preserve"> (1949)</w:t>
            </w:r>
          </w:p>
        </w:tc>
        <w:tc>
          <w:tcPr>
            <w:tcW w:w="3510" w:type="dxa"/>
            <w:tcBorders>
              <w:top w:val="dashSmallGap" w:sz="4" w:space="0" w:color="auto"/>
              <w:bottom w:val="dashSmallGap" w:sz="4" w:space="0" w:color="auto"/>
            </w:tcBorders>
            <w:vAlign w:val="center"/>
          </w:tcPr>
          <w:p w14:paraId="5ABD9F8A" w14:textId="77777777" w:rsidR="000B0B53" w:rsidRPr="007F719B" w:rsidRDefault="000B0B53" w:rsidP="007F719B">
            <w:pPr>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sz w:val="16"/>
                <w:szCs w:val="16"/>
                <w:lang w:val="en-CA"/>
              </w:rPr>
              <w:t>Meera Nanda (1997a)</w:t>
            </w:r>
          </w:p>
          <w:p w14:paraId="379E656C" w14:textId="77777777" w:rsidR="000B0B53" w:rsidRPr="007F719B" w:rsidRDefault="000B0B53" w:rsidP="007F719B">
            <w:pPr>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sz w:val="16"/>
                <w:szCs w:val="16"/>
                <w:lang w:val="en-CA"/>
              </w:rPr>
              <w:t>Notes from the Editors (1997)</w:t>
            </w:r>
          </w:p>
        </w:tc>
      </w:tr>
      <w:tr w:rsidR="00EA28FD" w:rsidRPr="007F719B" w14:paraId="1022AC3E" w14:textId="77777777" w:rsidTr="00F81329">
        <w:trPr>
          <w:trHeight w:val="539"/>
        </w:trPr>
        <w:tc>
          <w:tcPr>
            <w:tcW w:w="3148" w:type="dxa"/>
            <w:tcBorders>
              <w:top w:val="dashSmallGap" w:sz="4" w:space="0" w:color="auto"/>
              <w:bottom w:val="dashSmallGap" w:sz="4" w:space="0" w:color="auto"/>
            </w:tcBorders>
          </w:tcPr>
          <w:p w14:paraId="3A5642C8" w14:textId="77777777" w:rsidR="000B0B53" w:rsidRPr="007F719B" w:rsidRDefault="000B0B53" w:rsidP="007F719B">
            <w:pPr>
              <w:pStyle w:val="BodyText"/>
              <w:spacing w:line="264" w:lineRule="auto"/>
              <w:jc w:val="center"/>
              <w:rPr>
                <w:rFonts w:ascii="BITSTREAM IOWAN OLD STYLE BT" w:hAnsi="BITSTREAM IOWAN OLD STYLE BT"/>
                <w:i/>
                <w:sz w:val="16"/>
                <w:szCs w:val="16"/>
                <w:lang w:val="en-CA"/>
              </w:rPr>
            </w:pPr>
            <w:r w:rsidRPr="007F719B">
              <w:rPr>
                <w:rFonts w:ascii="BITSTREAM IOWAN OLD STYLE BT" w:hAnsi="BITSTREAM IOWAN OLD STYLE BT"/>
                <w:i/>
                <w:sz w:val="16"/>
                <w:szCs w:val="16"/>
                <w:lang w:val="en-CA"/>
              </w:rPr>
              <w:t>Socialist Register (1964)</w:t>
            </w:r>
          </w:p>
        </w:tc>
        <w:tc>
          <w:tcPr>
            <w:tcW w:w="3510" w:type="dxa"/>
            <w:tcBorders>
              <w:top w:val="dashSmallGap" w:sz="4" w:space="0" w:color="auto"/>
              <w:bottom w:val="dashSmallGap" w:sz="4" w:space="0" w:color="auto"/>
            </w:tcBorders>
            <w:vAlign w:val="center"/>
          </w:tcPr>
          <w:p w14:paraId="1A4CD20B" w14:textId="77777777" w:rsidR="000B0B53" w:rsidRPr="007F719B" w:rsidRDefault="000B0B53" w:rsidP="007F719B">
            <w:pPr>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sz w:val="16"/>
                <w:szCs w:val="16"/>
                <w:lang w:val="en-CA"/>
              </w:rPr>
              <w:t>Meera Nanda (1997b)</w:t>
            </w:r>
          </w:p>
        </w:tc>
      </w:tr>
      <w:tr w:rsidR="000B0B53" w:rsidRPr="007F719B" w14:paraId="4783E1A8" w14:textId="77777777" w:rsidTr="00F81329">
        <w:trPr>
          <w:trHeight w:val="567"/>
        </w:trPr>
        <w:tc>
          <w:tcPr>
            <w:tcW w:w="3148" w:type="dxa"/>
            <w:tcBorders>
              <w:top w:val="dashSmallGap" w:sz="4" w:space="0" w:color="auto"/>
              <w:bottom w:val="single" w:sz="4" w:space="0" w:color="auto"/>
            </w:tcBorders>
          </w:tcPr>
          <w:p w14:paraId="1D367B80" w14:textId="77777777" w:rsidR="000B0B53" w:rsidRPr="007F719B" w:rsidRDefault="000B0B53" w:rsidP="007F719B">
            <w:pPr>
              <w:pStyle w:val="BodyText"/>
              <w:spacing w:line="264" w:lineRule="auto"/>
              <w:jc w:val="center"/>
              <w:rPr>
                <w:rFonts w:ascii="BITSTREAM IOWAN OLD STYLE BT" w:hAnsi="BITSTREAM IOWAN OLD STYLE BT"/>
                <w:sz w:val="16"/>
                <w:szCs w:val="16"/>
                <w:lang w:val="en-CA"/>
              </w:rPr>
            </w:pPr>
            <w:r w:rsidRPr="007F719B">
              <w:rPr>
                <w:rFonts w:ascii="BITSTREAM IOWAN OLD STYLE BT" w:hAnsi="BITSTREAM IOWAN OLD STYLE BT"/>
                <w:i/>
                <w:sz w:val="16"/>
                <w:szCs w:val="16"/>
                <w:lang w:val="en-CA"/>
              </w:rPr>
              <w:t>Rethinking Marxism</w:t>
            </w:r>
            <w:r w:rsidRPr="007F719B">
              <w:rPr>
                <w:rFonts w:ascii="BITSTREAM IOWAN OLD STYLE BT" w:hAnsi="BITSTREAM IOWAN OLD STYLE BT"/>
                <w:sz w:val="16"/>
                <w:szCs w:val="16"/>
                <w:lang w:val="en-CA"/>
              </w:rPr>
              <w:t xml:space="preserve"> (1988)</w:t>
            </w:r>
          </w:p>
        </w:tc>
        <w:tc>
          <w:tcPr>
            <w:tcW w:w="3510" w:type="dxa"/>
            <w:tcBorders>
              <w:top w:val="dashSmallGap" w:sz="4" w:space="0" w:color="auto"/>
              <w:bottom w:val="single" w:sz="4" w:space="0" w:color="auto"/>
            </w:tcBorders>
            <w:vAlign w:val="center"/>
          </w:tcPr>
          <w:p w14:paraId="4E2CA116"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In this Issue (1999a)</w:t>
            </w:r>
          </w:p>
          <w:p w14:paraId="212C9CB0" w14:textId="77777777" w:rsidR="000B0B53" w:rsidRPr="007F719B" w:rsidRDefault="000B0B53" w:rsidP="007F719B">
            <w:pPr>
              <w:pStyle w:val="MSmaintext"/>
              <w:spacing w:line="264" w:lineRule="auto"/>
              <w:jc w:val="center"/>
              <w:rPr>
                <w:rFonts w:ascii="BITSTREAM IOWAN OLD STYLE BT" w:hAnsi="BITSTREAM IOWAN OLD STYLE BT"/>
                <w:color w:val="auto"/>
                <w:sz w:val="16"/>
                <w:szCs w:val="16"/>
                <w:lang w:val="en-CA"/>
              </w:rPr>
            </w:pPr>
            <w:r w:rsidRPr="007F719B">
              <w:rPr>
                <w:rFonts w:ascii="BITSTREAM IOWAN OLD STYLE BT" w:hAnsi="BITSTREAM IOWAN OLD STYLE BT"/>
                <w:color w:val="auto"/>
                <w:sz w:val="16"/>
                <w:szCs w:val="16"/>
                <w:lang w:val="en-CA"/>
              </w:rPr>
              <w:t>Meera Nanda (1999)</w:t>
            </w:r>
          </w:p>
        </w:tc>
      </w:tr>
    </w:tbl>
    <w:p w14:paraId="33C85B03" w14:textId="08DFF779" w:rsidR="000B0B53" w:rsidRPr="007F719B" w:rsidRDefault="000B0B53" w:rsidP="007F719B">
      <w:pPr>
        <w:pStyle w:val="MSblockquotation"/>
        <w:spacing w:line="264" w:lineRule="auto"/>
        <w:rPr>
          <w:rFonts w:ascii="BITSTREAM IOWAN OLD STYLE BT" w:hAnsi="BITSTREAM IOWAN OLD STYLE BT"/>
          <w:color w:val="auto"/>
        </w:rPr>
      </w:pPr>
    </w:p>
    <w:p w14:paraId="026491BD" w14:textId="77777777" w:rsidR="000B0B53" w:rsidRPr="00852BED" w:rsidRDefault="000B0B53" w:rsidP="007F719B">
      <w:pPr>
        <w:pStyle w:val="MSsubtitle-2"/>
        <w:spacing w:line="264" w:lineRule="auto"/>
        <w:rPr>
          <w:rFonts w:ascii="IowanOldSt BT" w:hAnsi="IowanOldSt BT"/>
          <w:bCs/>
          <w:color w:val="auto"/>
        </w:rPr>
      </w:pPr>
      <w:r w:rsidRPr="00852BED">
        <w:rPr>
          <w:rFonts w:ascii="IowanOldSt BT" w:hAnsi="IowanOldSt BT"/>
          <w:bCs/>
          <w:color w:val="auto"/>
        </w:rPr>
        <w:t>Citation style</w:t>
      </w:r>
    </w:p>
    <w:p w14:paraId="4CEFE4B5" w14:textId="0932EC1B" w:rsidR="00A725A6" w:rsidRPr="007F719B" w:rsidRDefault="000B0B53"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Submissions must have written according to </w:t>
      </w:r>
      <w:r w:rsidRPr="00852BED">
        <w:rPr>
          <w:rStyle w:val="Emphasis"/>
          <w:rFonts w:ascii="IowanOldSt BT" w:hAnsi="IowanOldSt BT"/>
          <w:color w:val="auto"/>
        </w:rPr>
        <w:t>Chicago Manual of Style</w:t>
      </w:r>
      <w:r w:rsidRPr="00852BED">
        <w:rPr>
          <w:rFonts w:ascii="IowanOldSt BT" w:hAnsi="IowanOldSt BT"/>
          <w:color w:val="auto"/>
        </w:rPr>
        <w:t> </w:t>
      </w:r>
      <w:r w:rsidRPr="007F719B">
        <w:rPr>
          <w:rFonts w:ascii="BITSTREAM IOWAN OLD STYLE BT" w:hAnsi="BITSTREAM IOWAN OLD STYLE BT"/>
          <w:color w:val="auto"/>
        </w:rPr>
        <w:t>17</w:t>
      </w:r>
      <w:r w:rsidRPr="007F719B">
        <w:rPr>
          <w:rFonts w:ascii="BITSTREAM IOWAN OLD STYLE BT" w:hAnsi="BITSTREAM IOWAN OLD STYLE BT"/>
          <w:color w:val="auto"/>
          <w:vertAlign w:val="superscript"/>
        </w:rPr>
        <w:t>th</w:t>
      </w:r>
      <w:r w:rsidRPr="007F719B">
        <w:rPr>
          <w:rFonts w:ascii="BITSTREAM IOWAN OLD STYLE BT" w:hAnsi="BITSTREAM IOWAN OLD STYLE BT"/>
          <w:color w:val="auto"/>
        </w:rPr>
        <w:t> Ed. Both articles and essays are expected to use ‘author-date style’.</w:t>
      </w:r>
    </w:p>
    <w:p w14:paraId="6090825D" w14:textId="77777777" w:rsidR="00A725A6" w:rsidRDefault="00A725A6" w:rsidP="007F719B">
      <w:pPr>
        <w:spacing w:line="264" w:lineRule="auto"/>
        <w:rPr>
          <w:rFonts w:ascii="BITSTREAM IOWAN OLD STYLE BT" w:eastAsia="Iowan Old Style Roman" w:hAnsi="BITSTREAM IOWAN OLD STYLE BT" w:cs="Iowan Old Style Roman"/>
        </w:rPr>
      </w:pPr>
    </w:p>
    <w:p w14:paraId="30C2BA78" w14:textId="77777777" w:rsidR="001A707F" w:rsidRDefault="001A707F" w:rsidP="007F719B">
      <w:pPr>
        <w:spacing w:line="264" w:lineRule="auto"/>
        <w:rPr>
          <w:rFonts w:ascii="BITSTREAM IOWAN OLD STYLE BT" w:eastAsia="Iowan Old Style Roman" w:hAnsi="BITSTREAM IOWAN OLD STYLE BT" w:cs="Iowan Old Style Roman"/>
        </w:rPr>
      </w:pPr>
    </w:p>
    <w:p w14:paraId="684045CA" w14:textId="77777777" w:rsidR="001A707F" w:rsidRPr="007F719B" w:rsidRDefault="001A707F" w:rsidP="007F719B">
      <w:pPr>
        <w:spacing w:line="264" w:lineRule="auto"/>
        <w:rPr>
          <w:rFonts w:ascii="BITSTREAM IOWAN OLD STYLE BT" w:eastAsia="Iowan Old Style Roman" w:hAnsi="BITSTREAM IOWAN OLD STYLE BT" w:cs="Iowan Old Style Roman"/>
        </w:rPr>
      </w:pPr>
    </w:p>
    <w:p w14:paraId="306AC27A" w14:textId="0AB3A0F5" w:rsidR="001A707F" w:rsidRDefault="00A725A6" w:rsidP="001A707F">
      <w:pPr>
        <w:spacing w:line="264" w:lineRule="auto"/>
        <w:jc w:val="center"/>
        <w:rPr>
          <w:rFonts w:ascii="IowanOldSt BT" w:eastAsia="Iowan Old Style Roman" w:hAnsi="IowanOldSt BT"/>
          <w:b/>
          <w:bCs/>
          <w:color w:val="000000" w:themeColor="text1"/>
          <w:sz w:val="20"/>
          <w:szCs w:val="20"/>
          <w:shd w:val="clear" w:color="auto" w:fill="FFFFFF"/>
        </w:rPr>
      </w:pPr>
      <w:r w:rsidRPr="00852BED">
        <w:rPr>
          <w:rFonts w:ascii="IowanOldSt BT" w:eastAsia="Iowan Old Style Roman" w:hAnsi="IowanOldSt BT"/>
          <w:b/>
          <w:bCs/>
          <w:color w:val="000000" w:themeColor="text1"/>
          <w:sz w:val="20"/>
          <w:szCs w:val="20"/>
          <w:shd w:val="clear" w:color="auto" w:fill="FFFFFF"/>
        </w:rPr>
        <w:lastRenderedPageBreak/>
        <w:t>Chicago Manual of Style 17</w:t>
      </w:r>
      <w:r w:rsidRPr="00852BED">
        <w:rPr>
          <w:rFonts w:ascii="IowanOldSt BT" w:eastAsia="Iowan Old Style Roman" w:hAnsi="IowanOldSt BT"/>
          <w:b/>
          <w:bCs/>
          <w:color w:val="000000" w:themeColor="text1"/>
          <w:sz w:val="20"/>
          <w:szCs w:val="20"/>
          <w:shd w:val="clear" w:color="auto" w:fill="FFFFFF"/>
          <w:vertAlign w:val="superscript"/>
        </w:rPr>
        <w:t>th</w:t>
      </w:r>
      <w:r w:rsidRPr="00852BED">
        <w:rPr>
          <w:rFonts w:ascii="IowanOldSt BT" w:eastAsia="Iowan Old Style Roman" w:hAnsi="IowanOldSt BT"/>
          <w:b/>
          <w:bCs/>
          <w:color w:val="000000" w:themeColor="text1"/>
          <w:sz w:val="20"/>
          <w:szCs w:val="20"/>
          <w:shd w:val="clear" w:color="auto" w:fill="FFFFFF"/>
        </w:rPr>
        <w:t xml:space="preserve"> Ed.</w:t>
      </w:r>
    </w:p>
    <w:p w14:paraId="22E62173" w14:textId="75253B8F" w:rsidR="00A725A6" w:rsidRPr="00852BED" w:rsidRDefault="00A725A6" w:rsidP="001A707F">
      <w:pPr>
        <w:spacing w:line="264" w:lineRule="auto"/>
        <w:jc w:val="center"/>
        <w:rPr>
          <w:rFonts w:ascii="IowanOldSt BT" w:eastAsia="Iowan Old Style Roman" w:hAnsi="IowanOldSt BT"/>
          <w:b/>
          <w:bCs/>
          <w:color w:val="000000" w:themeColor="text1"/>
          <w:sz w:val="20"/>
          <w:szCs w:val="20"/>
          <w:shd w:val="clear" w:color="auto" w:fill="FFFFFF"/>
        </w:rPr>
      </w:pPr>
      <w:r w:rsidRPr="00852BED">
        <w:rPr>
          <w:rFonts w:ascii="IowanOldSt BT" w:eastAsia="Iowan Old Style Roman" w:hAnsi="IowanOldSt BT"/>
          <w:b/>
          <w:bCs/>
          <w:color w:val="000000" w:themeColor="text1"/>
          <w:sz w:val="20"/>
          <w:szCs w:val="20"/>
          <w:shd w:val="clear" w:color="auto" w:fill="FFFFFF"/>
        </w:rPr>
        <w:t>Check List for Submission Formatting</w:t>
      </w:r>
    </w:p>
    <w:p w14:paraId="719DEF53" w14:textId="77777777"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p>
    <w:p w14:paraId="52F325FB" w14:textId="77777777" w:rsidR="00A725A6" w:rsidRPr="00852BED" w:rsidRDefault="00A725A6" w:rsidP="007F719B">
      <w:pPr>
        <w:spacing w:line="264" w:lineRule="auto"/>
        <w:jc w:val="both"/>
        <w:rPr>
          <w:rFonts w:ascii="IowanOldSt BT" w:eastAsia="Iowan Old Style Roman" w:hAnsi="IowanOldSt BT"/>
          <w:b/>
          <w:bCs/>
          <w:color w:val="ED7D31" w:themeColor="accent2"/>
          <w:sz w:val="20"/>
          <w:szCs w:val="20"/>
          <w:shd w:val="clear" w:color="auto" w:fill="FFFFFF"/>
        </w:rPr>
      </w:pPr>
      <w:r w:rsidRPr="00852BED">
        <w:rPr>
          <w:rFonts w:ascii="IowanOldSt BT" w:eastAsia="Iowan Old Style Roman" w:hAnsi="IowanOldSt BT"/>
          <w:b/>
          <w:bCs/>
          <w:color w:val="ED7D31" w:themeColor="accent2"/>
          <w:sz w:val="20"/>
          <w:szCs w:val="20"/>
        </w:rPr>
        <w:t>Use “smart”/ ‘smart’ (or curly) quotation marks</w:t>
      </w:r>
    </w:p>
    <w:p w14:paraId="5504FE80" w14:textId="77777777" w:rsidR="00A725A6" w:rsidRPr="007F719B" w:rsidRDefault="00A725A6" w:rsidP="007F719B">
      <w:pPr>
        <w:spacing w:line="264" w:lineRule="auto"/>
        <w:jc w:val="both"/>
        <w:rPr>
          <w:rFonts w:ascii="BITSTREAM IOWAN OLD STYLE BT" w:eastAsia="Iowan Old Style Roman" w:hAnsi="BITSTREAM IOWAN OLD STYLE BT"/>
          <w:sz w:val="20"/>
          <w:szCs w:val="20"/>
          <w:shd w:val="clear" w:color="auto" w:fill="FFFFFF"/>
        </w:rPr>
      </w:pPr>
      <w:r w:rsidRPr="007F719B">
        <w:rPr>
          <w:rFonts w:ascii="BITSTREAM IOWAN OLD STYLE BT" w:eastAsia="Iowan Old Style Roman" w:hAnsi="BITSTREAM IOWAN OLD STYLE BT"/>
          <w:sz w:val="20"/>
          <w:szCs w:val="20"/>
          <w:shd w:val="clear" w:color="auto" w:fill="FFFFFF"/>
        </w:rPr>
        <w:t xml:space="preserve">Never use </w:t>
      </w:r>
      <w:r w:rsidRPr="007F719B">
        <w:rPr>
          <w:rFonts w:ascii="BITSTREAM IOWAN OLD STYLE BT" w:eastAsia="Garamond" w:hAnsi="BITSTREAM IOWAN OLD STYLE BT" w:cs="Garamond"/>
          <w:sz w:val="20"/>
          <w:szCs w:val="20"/>
          <w:shd w:val="clear" w:color="auto" w:fill="FFFFFF"/>
        </w:rPr>
        <w:t>"</w:t>
      </w:r>
      <w:r w:rsidRPr="007F719B">
        <w:rPr>
          <w:rFonts w:ascii="BITSTREAM IOWAN OLD STYLE BT" w:eastAsia="Iowan Old Style Roman" w:hAnsi="BITSTREAM IOWAN OLD STYLE BT"/>
          <w:sz w:val="20"/>
          <w:szCs w:val="20"/>
          <w:shd w:val="clear" w:color="auto" w:fill="FFFFFF"/>
        </w:rPr>
        <w:t>straight</w:t>
      </w:r>
      <w:r w:rsidRPr="007F719B">
        <w:rPr>
          <w:rFonts w:ascii="BITSTREAM IOWAN OLD STYLE BT" w:eastAsia="Garamond" w:hAnsi="BITSTREAM IOWAN OLD STYLE BT" w:cs="Garamond"/>
          <w:sz w:val="20"/>
          <w:szCs w:val="20"/>
          <w:shd w:val="clear" w:color="auto" w:fill="FFFFFF"/>
        </w:rPr>
        <w:t>"/</w:t>
      </w:r>
      <w:r w:rsidRPr="007F719B">
        <w:rPr>
          <w:rFonts w:ascii="BITSTREAM IOWAN OLD STYLE BT" w:eastAsia="Iowan Old Style Roman" w:hAnsi="BITSTREAM IOWAN OLD STYLE BT"/>
          <w:sz w:val="20"/>
          <w:szCs w:val="20"/>
          <w:shd w:val="clear" w:color="auto" w:fill="FFFFFF"/>
        </w:rPr>
        <w:t xml:space="preserve"> 'straight' (or </w:t>
      </w:r>
      <w:r w:rsidRPr="007F719B">
        <w:rPr>
          <w:rFonts w:ascii="BITSTREAM IOWAN OLD STYLE BT" w:eastAsia="PØ¿2" w:hAnsi="BITSTREAM IOWAN OLD STYLE BT" w:cs="PØ¿2"/>
          <w:sz w:val="20"/>
          <w:szCs w:val="20"/>
          <w:shd w:val="clear" w:color="auto" w:fill="FFFFFF"/>
        </w:rPr>
        <w:t>unidirectional)</w:t>
      </w:r>
      <w:r w:rsidRPr="007F719B">
        <w:rPr>
          <w:rFonts w:ascii="BITSTREAM IOWAN OLD STYLE BT" w:eastAsia="Iowan Old Style Roman" w:hAnsi="BITSTREAM IOWAN OLD STYLE BT"/>
          <w:sz w:val="20"/>
          <w:szCs w:val="20"/>
          <w:shd w:val="clear" w:color="auto" w:fill="FFFFFF"/>
        </w:rPr>
        <w:t xml:space="preserve"> quotation marks.</w:t>
      </w:r>
    </w:p>
    <w:p w14:paraId="3BA4590E" w14:textId="77777777" w:rsidR="00A725A6" w:rsidRPr="007F719B" w:rsidRDefault="00A725A6" w:rsidP="007F719B">
      <w:pPr>
        <w:spacing w:line="264" w:lineRule="auto"/>
        <w:jc w:val="both"/>
        <w:rPr>
          <w:rFonts w:ascii="BITSTREAM IOWAN OLD STYLE BT" w:eastAsia="Iowan Old Style Roman" w:hAnsi="BITSTREAM IOWAN OLD STYLE BT"/>
          <w:color w:val="38761D"/>
          <w:sz w:val="20"/>
          <w:szCs w:val="20"/>
          <w:shd w:val="clear" w:color="auto" w:fill="FFFFFF"/>
        </w:rPr>
      </w:pPr>
    </w:p>
    <w:p w14:paraId="2AF93EC9" w14:textId="77777777" w:rsidR="00A725A6" w:rsidRPr="007F719B" w:rsidRDefault="00A725A6" w:rsidP="007F719B">
      <w:pPr>
        <w:spacing w:line="264" w:lineRule="auto"/>
        <w:jc w:val="both"/>
        <w:rPr>
          <w:rFonts w:ascii="BITSTREAM IOWAN OLD STYLE BT" w:eastAsia="Iowan Old Style Roman" w:hAnsi="BITSTREAM IOWAN OLD STYLE BT"/>
          <w:sz w:val="20"/>
          <w:szCs w:val="20"/>
          <w:shd w:val="clear" w:color="auto" w:fill="FFFFFF"/>
        </w:rPr>
      </w:pPr>
      <w:r w:rsidRPr="00852BED">
        <w:rPr>
          <w:rFonts w:ascii="IowanOldSt BT" w:eastAsia="Iowan Old Style Roman" w:hAnsi="IowanOldSt BT"/>
          <w:b/>
          <w:bCs/>
          <w:color w:val="ED7D31" w:themeColor="accent2"/>
          <w:sz w:val="20"/>
          <w:szCs w:val="20"/>
        </w:rPr>
        <w:t>Periods and commas precede closing quotation marks</w:t>
      </w:r>
      <w:r w:rsidRPr="007F719B">
        <w:rPr>
          <w:rFonts w:ascii="BITSTREAM IOWAN OLD STYLE BT" w:eastAsia="Iowan Old Style Roman" w:hAnsi="BITSTREAM IOWAN OLD STYLE BT"/>
          <w:sz w:val="20"/>
          <w:szCs w:val="20"/>
        </w:rPr>
        <w:t xml:space="preserve">, whether double or single: </w:t>
      </w:r>
    </w:p>
    <w:p w14:paraId="36EA708C" w14:textId="77777777" w:rsidR="00A725A6" w:rsidRPr="007F719B" w:rsidRDefault="00A725A6" w:rsidP="007F719B">
      <w:pPr>
        <w:spacing w:line="264" w:lineRule="auto"/>
        <w:jc w:val="both"/>
        <w:rPr>
          <w:rFonts w:ascii="BITSTREAM IOWAN OLD STYLE BT" w:eastAsia="Iowan Old Style Roman" w:hAnsi="BITSTREAM IOWAN OLD STYLE BT"/>
          <w:sz w:val="20"/>
          <w:szCs w:val="20"/>
          <w:shd w:val="clear" w:color="auto" w:fill="FFFFFF"/>
        </w:rPr>
      </w:pPr>
      <w:r w:rsidRPr="007F719B">
        <w:rPr>
          <w:rFonts w:ascii="BITSTREAM IOWAN OLD STYLE BT" w:eastAsia="Iowan Old Style Roman" w:hAnsi="BITSTREAM IOWAN OLD STYLE BT"/>
          <w:sz w:val="20"/>
          <w:szCs w:val="20"/>
        </w:rPr>
        <w:t xml:space="preserve">,”  / .”   Inside </w:t>
      </w:r>
    </w:p>
    <w:p w14:paraId="5AEC884B" w14:textId="77777777" w:rsidR="00A725A6" w:rsidRPr="007F719B" w:rsidRDefault="00A725A6" w:rsidP="007F719B">
      <w:pPr>
        <w:spacing w:line="264" w:lineRule="auto"/>
        <w:jc w:val="both"/>
        <w:rPr>
          <w:rFonts w:ascii="BITSTREAM IOWAN OLD STYLE BT" w:eastAsia="Iowan Old Style Roman" w:hAnsi="BITSTREAM IOWAN OLD STYLE BT"/>
          <w:sz w:val="20"/>
          <w:szCs w:val="20"/>
          <w:shd w:val="clear" w:color="auto" w:fill="FFFFFF"/>
        </w:rPr>
      </w:pPr>
      <w:r w:rsidRPr="007F719B">
        <w:rPr>
          <w:rFonts w:ascii="BITSTREAM IOWAN OLD STYLE BT" w:eastAsia="Iowan Old Style Roman" w:hAnsi="BITSTREAM IOWAN OLD STYLE BT"/>
          <w:sz w:val="20"/>
          <w:szCs w:val="20"/>
        </w:rPr>
        <w:t>,’ / .’  Inside</w:t>
      </w:r>
    </w:p>
    <w:p w14:paraId="3F35927E" w14:textId="77777777"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p>
    <w:p w14:paraId="0541BF2C" w14:textId="77777777" w:rsidR="00A725A6" w:rsidRPr="00852BED" w:rsidRDefault="00A725A6" w:rsidP="007F719B">
      <w:pPr>
        <w:spacing w:line="264" w:lineRule="auto"/>
        <w:jc w:val="both"/>
        <w:rPr>
          <w:rFonts w:ascii="IowanOldSt BT" w:eastAsia="Iowan Old Style Roman" w:hAnsi="IowanOldSt BT"/>
          <w:b/>
          <w:bCs/>
          <w:color w:val="000000" w:themeColor="text1"/>
          <w:sz w:val="20"/>
          <w:szCs w:val="20"/>
          <w:shd w:val="clear" w:color="auto" w:fill="FFFFFF"/>
        </w:rPr>
      </w:pPr>
      <w:r w:rsidRPr="00852BED">
        <w:rPr>
          <w:rFonts w:ascii="IowanOldSt BT" w:eastAsia="Iowan Old Style Roman" w:hAnsi="IowanOldSt BT"/>
          <w:b/>
          <w:bCs/>
          <w:color w:val="000000" w:themeColor="text1"/>
          <w:sz w:val="20"/>
          <w:szCs w:val="20"/>
          <w:shd w:val="clear" w:color="auto" w:fill="FFFFFF"/>
        </w:rPr>
        <w:t>Examples for 1 and 2:</w:t>
      </w:r>
    </w:p>
    <w:p w14:paraId="464FB4D4" w14:textId="77777777"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p>
    <w:p w14:paraId="7AD90B8B"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The lesson she draws from Marx for contemporary feminism is the role of “real life.” Starting from this, I will try to look at the thoughts of Marx and Engels a bit deeper and discuss them briefly in the context of social reproduction.</w:t>
      </w:r>
    </w:p>
    <w:p w14:paraId="739CCE3A"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61A0754A"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Moreover, it provides a ground for discussing many patriarchal norms and linkages, such as “motherhood,” “family,” and “love.”</w:t>
      </w:r>
    </w:p>
    <w:p w14:paraId="63C07936"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69F70AF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 xml:space="preserve">Similarly, Vladimir </w:t>
      </w:r>
      <w:proofErr w:type="spellStart"/>
      <w:r w:rsidRPr="007F719B">
        <w:rPr>
          <w:rFonts w:ascii="BITSTREAM IOWAN OLD STYLE BT" w:eastAsia="Times New Roman" w:hAnsi="BITSTREAM IOWAN OLD STYLE BT"/>
          <w:color w:val="000000" w:themeColor="text1"/>
          <w:sz w:val="20"/>
          <w:szCs w:val="20"/>
          <w:shd w:val="clear" w:color="auto" w:fill="FFFFFF"/>
        </w:rPr>
        <w:t>Adoratsky</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the successor of </w:t>
      </w:r>
      <w:proofErr w:type="spellStart"/>
      <w:r w:rsidRPr="007F719B">
        <w:rPr>
          <w:rFonts w:ascii="BITSTREAM IOWAN OLD STYLE BT" w:eastAsia="Times New Roman" w:hAnsi="BITSTREAM IOWAN OLD STYLE BT"/>
          <w:color w:val="000000" w:themeColor="text1"/>
          <w:sz w:val="20"/>
          <w:szCs w:val="20"/>
          <w:shd w:val="clear" w:color="auto" w:fill="FFFFFF"/>
        </w:rPr>
        <w:t>Ryazanov</w:t>
      </w:r>
      <w:proofErr w:type="spellEnd"/>
      <w:r w:rsidRPr="007F719B">
        <w:rPr>
          <w:rFonts w:ascii="BITSTREAM IOWAN OLD STYLE BT" w:eastAsia="Times New Roman" w:hAnsi="BITSTREAM IOWAN OLD STYLE BT"/>
          <w:color w:val="000000" w:themeColor="text1"/>
          <w:sz w:val="20"/>
          <w:szCs w:val="20"/>
          <w:shd w:val="clear" w:color="auto" w:fill="FFFFFF"/>
        </w:rPr>
        <w:t>, claimed that “I. Feuerbach” must be seen as the “first systematic exposition of their [Marx and Engels’s] historical-philosophical conception of the history of man” Carver and Blank (2014, 32).</w:t>
      </w:r>
    </w:p>
    <w:p w14:paraId="456BC932" w14:textId="77777777" w:rsidR="00A725A6" w:rsidRPr="007F719B" w:rsidRDefault="00A725A6" w:rsidP="007F719B">
      <w:pPr>
        <w:spacing w:line="264" w:lineRule="auto"/>
        <w:jc w:val="both"/>
        <w:rPr>
          <w:rFonts w:ascii="BITSTREAM IOWAN OLD STYLE BT" w:eastAsia="Iowan Old Style Roman" w:hAnsi="BITSTREAM IOWAN OLD STYLE BT"/>
          <w:b/>
          <w:color w:val="000000" w:themeColor="text1"/>
          <w:sz w:val="20"/>
          <w:szCs w:val="20"/>
        </w:rPr>
      </w:pPr>
    </w:p>
    <w:p w14:paraId="5312507D" w14:textId="77777777"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proofErr w:type="spellStart"/>
      <w:r w:rsidRPr="00852BED">
        <w:rPr>
          <w:rFonts w:ascii="IowanOldSt BT" w:eastAsia="Iowan Old Style Roman" w:hAnsi="IowanOldSt BT"/>
          <w:b/>
          <w:bCs/>
          <w:color w:val="ED7D31" w:themeColor="accent2"/>
          <w:sz w:val="20"/>
          <w:szCs w:val="20"/>
        </w:rPr>
        <w:t>Em</w:t>
      </w:r>
      <w:proofErr w:type="spellEnd"/>
      <w:r w:rsidRPr="00852BED">
        <w:rPr>
          <w:rFonts w:ascii="IowanOldSt BT" w:eastAsia="Iowan Old Style Roman" w:hAnsi="IowanOldSt BT"/>
          <w:b/>
          <w:bCs/>
          <w:color w:val="ED7D31" w:themeColor="accent2"/>
          <w:sz w:val="20"/>
          <w:szCs w:val="20"/>
        </w:rPr>
        <w:t xml:space="preserve"> dashes</w:t>
      </w:r>
      <w:r w:rsidRPr="007F719B">
        <w:rPr>
          <w:rFonts w:ascii="BITSTREAM IOWAN OLD STYLE BT" w:eastAsia="Iowan Old Style Roman" w:hAnsi="BITSTREAM IOWAN OLD STYLE BT"/>
          <w:color w:val="ED7D31" w:themeColor="accent2"/>
          <w:sz w:val="20"/>
          <w:szCs w:val="20"/>
        </w:rPr>
        <w:t xml:space="preserve"> </w:t>
      </w:r>
      <w:r w:rsidRPr="007F719B">
        <w:rPr>
          <w:rFonts w:ascii="BITSTREAM IOWAN OLD STYLE BT" w:eastAsia="Iowan Old Style Roman" w:hAnsi="BITSTREAM IOWAN OLD STYLE BT"/>
          <w:color w:val="000000" w:themeColor="text1"/>
          <w:sz w:val="20"/>
          <w:szCs w:val="20"/>
        </w:rPr>
        <w:t xml:space="preserve">are used to set off an amplifying or explanatory element </w:t>
      </w:r>
      <w:proofErr w:type="gramStart"/>
      <w:r w:rsidRPr="007F719B">
        <w:rPr>
          <w:rFonts w:ascii="BITSTREAM IOWAN OLD STYLE BT" w:eastAsia="Iowan Old Style Roman" w:hAnsi="BITSTREAM IOWAN OLD STYLE BT"/>
          <w:color w:val="000000" w:themeColor="text1"/>
          <w:sz w:val="20"/>
          <w:szCs w:val="20"/>
        </w:rPr>
        <w:t>and in that sense</w:t>
      </w:r>
      <w:proofErr w:type="gramEnd"/>
      <w:r w:rsidRPr="007F719B">
        <w:rPr>
          <w:rFonts w:ascii="BITSTREAM IOWAN OLD STYLE BT" w:eastAsia="Iowan Old Style Roman" w:hAnsi="BITSTREAM IOWAN OLD STYLE BT"/>
          <w:color w:val="000000" w:themeColor="text1"/>
          <w:sz w:val="20"/>
          <w:szCs w:val="20"/>
        </w:rPr>
        <w:t xml:space="preserve"> can function as an alternative to parentheses (second and third examples), commas (fourth and fifth examples), or a colon (first example)-especially when an abrupt break in thought is called for.</w:t>
      </w:r>
    </w:p>
    <w:p w14:paraId="00A6B6A3" w14:textId="77777777" w:rsidR="00A725A6" w:rsidRPr="007F719B" w:rsidRDefault="00A725A6" w:rsidP="007F719B">
      <w:pPr>
        <w:spacing w:line="264" w:lineRule="auto"/>
        <w:jc w:val="both"/>
        <w:rPr>
          <w:rFonts w:ascii="BITSTREAM IOWAN OLD STYLE BT" w:eastAsia="Iowan Old Style Roman" w:hAnsi="BITSTREAM IOWAN OLD STYLE BT" w:cs="Iowan Old Style Roman"/>
          <w:b/>
        </w:rPr>
      </w:pPr>
    </w:p>
    <w:p w14:paraId="16B93BEC" w14:textId="77777777" w:rsidR="00A725A6" w:rsidRPr="00852BED" w:rsidRDefault="00A725A6" w:rsidP="007F719B">
      <w:pPr>
        <w:spacing w:line="264" w:lineRule="auto"/>
        <w:jc w:val="both"/>
        <w:rPr>
          <w:rFonts w:ascii="IowanOldSt BT" w:eastAsia="Iowan Old Style Roman" w:hAnsi="IowanOldSt BT"/>
          <w:b/>
          <w:bCs/>
          <w:color w:val="000000" w:themeColor="text1"/>
          <w:sz w:val="20"/>
          <w:szCs w:val="20"/>
          <w:shd w:val="clear" w:color="auto" w:fill="FFFFFF"/>
        </w:rPr>
      </w:pPr>
      <w:r w:rsidRPr="00852BED">
        <w:rPr>
          <w:rFonts w:ascii="IowanOldSt BT" w:eastAsia="Iowan Old Style Roman" w:hAnsi="IowanOldSt BT"/>
          <w:b/>
          <w:bCs/>
          <w:color w:val="000000" w:themeColor="text1"/>
          <w:sz w:val="20"/>
          <w:szCs w:val="20"/>
          <w:shd w:val="clear" w:color="auto" w:fill="FFFFFF"/>
        </w:rPr>
        <w:t>Examples:</w:t>
      </w:r>
    </w:p>
    <w:p w14:paraId="5B3C82C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3B713065"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Therefore, it broadens social production by including the care and reproduction work—by women—rather than just seeing it as capital accumulation/commodity production and reproduction of capital.</w:t>
      </w:r>
    </w:p>
    <w:p w14:paraId="143D14DB" w14:textId="77777777" w:rsidR="00852BED" w:rsidRDefault="00852BED"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005A61AC" w14:textId="2F66C269" w:rsidR="00A725A6" w:rsidRPr="007F719B" w:rsidRDefault="00A725A6" w:rsidP="007F719B">
      <w:pPr>
        <w:spacing w:line="264" w:lineRule="auto"/>
        <w:jc w:val="both"/>
        <w:rPr>
          <w:rFonts w:ascii="BITSTREAM IOWAN OLD STYLE BT" w:eastAsia="Iowan Old Style Roman" w:hAnsi="BITSTREAM IOWAN OLD STYLE BT" w:cs="Iowan Old Style Roman"/>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lastRenderedPageBreak/>
        <w:t xml:space="preserve">Thus, the COVID-19 pandemic should be understood, as Alessandra </w:t>
      </w:r>
      <w:proofErr w:type="spellStart"/>
      <w:r w:rsidRPr="007F719B">
        <w:rPr>
          <w:rFonts w:ascii="BITSTREAM IOWAN OLD STYLE BT" w:eastAsia="Times New Roman" w:hAnsi="BITSTREAM IOWAN OLD STYLE BT"/>
          <w:color w:val="000000" w:themeColor="text1"/>
          <w:sz w:val="20"/>
          <w:szCs w:val="20"/>
          <w:shd w:val="clear" w:color="auto" w:fill="FFFFFF"/>
        </w:rPr>
        <w:t>Mezzadri</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(2022) puts it, as a systemic crisis of social reproduction—a crisis of capitalist life.</w:t>
      </w:r>
    </w:p>
    <w:p w14:paraId="2661A1D5" w14:textId="77777777" w:rsidR="00A725A6" w:rsidRPr="007F719B" w:rsidRDefault="00A725A6" w:rsidP="007F719B">
      <w:pPr>
        <w:spacing w:line="264" w:lineRule="auto"/>
        <w:jc w:val="both"/>
        <w:rPr>
          <w:rFonts w:ascii="BITSTREAM IOWAN OLD STYLE BT" w:eastAsia="Iowan Old Style Roman" w:hAnsi="BITSTREAM IOWAN OLD STYLE BT" w:cs="Iowan Old Style Roman"/>
          <w:color w:val="000000" w:themeColor="text1"/>
          <w:sz w:val="20"/>
          <w:szCs w:val="20"/>
          <w:shd w:val="clear" w:color="auto" w:fill="FFFFFF"/>
        </w:rPr>
      </w:pPr>
    </w:p>
    <w:p w14:paraId="0A8A3184" w14:textId="77777777" w:rsidR="00A725A6" w:rsidRPr="007F719B" w:rsidRDefault="00A725A6" w:rsidP="007F719B">
      <w:pPr>
        <w:spacing w:line="264" w:lineRule="auto"/>
        <w:jc w:val="both"/>
        <w:rPr>
          <w:rFonts w:ascii="BITSTREAM IOWAN OLD STYLE BT" w:eastAsia="Iowan Old Style Roman" w:hAnsi="BITSTREAM IOWAN OLD STYLE BT" w:cs="Iowan Old Style Roman"/>
          <w:sz w:val="20"/>
          <w:szCs w:val="20"/>
          <w:shd w:val="clear" w:color="auto" w:fill="FFFFFF"/>
        </w:rPr>
      </w:pPr>
      <w:r w:rsidRPr="00852BED">
        <w:rPr>
          <w:rFonts w:ascii="IowanOldSt BT" w:eastAsia="Iowan Old Style Roman" w:hAnsi="IowanOldSt BT" w:cs="Iowan Old Style Roman"/>
          <w:b/>
          <w:bCs/>
          <w:color w:val="ED7D31" w:themeColor="accent2"/>
          <w:sz w:val="20"/>
          <w:szCs w:val="20"/>
        </w:rPr>
        <w:t>En dash as "to."</w:t>
      </w:r>
      <w:r w:rsidRPr="007F719B">
        <w:rPr>
          <w:rFonts w:ascii="BITSTREAM IOWAN OLD STYLE BT" w:eastAsia="Iowan Old Style Roman" w:hAnsi="BITSTREAM IOWAN OLD STYLE BT" w:cs="Iowan Old Style Roman"/>
          <w:b/>
          <w:color w:val="ED7D31" w:themeColor="accent2"/>
          <w:sz w:val="20"/>
          <w:szCs w:val="20"/>
        </w:rPr>
        <w:t xml:space="preserve"> </w:t>
      </w:r>
      <w:r w:rsidRPr="007F719B">
        <w:rPr>
          <w:rFonts w:ascii="BITSTREAM IOWAN OLD STYLE BT" w:eastAsia="Iowan Old Style Roman" w:hAnsi="BITSTREAM IOWAN OLD STYLE BT" w:cs="Iowan Old Style Roman"/>
          <w:sz w:val="20"/>
          <w:szCs w:val="20"/>
        </w:rPr>
        <w:t xml:space="preserve">The principal use of the </w:t>
      </w:r>
      <w:proofErr w:type="spellStart"/>
      <w:r w:rsidRPr="007F719B">
        <w:rPr>
          <w:rFonts w:ascii="BITSTREAM IOWAN OLD STYLE BT" w:eastAsia="Iowan Old Style Roman" w:hAnsi="BITSTREAM IOWAN OLD STYLE BT" w:cs="Iowan Old Style Roman"/>
          <w:sz w:val="20"/>
          <w:szCs w:val="20"/>
        </w:rPr>
        <w:t>en</w:t>
      </w:r>
      <w:proofErr w:type="spellEnd"/>
      <w:r w:rsidRPr="007F719B">
        <w:rPr>
          <w:rFonts w:ascii="BITSTREAM IOWAN OLD STYLE BT" w:eastAsia="Iowan Old Style Roman" w:hAnsi="BITSTREAM IOWAN OLD STYLE BT" w:cs="Iowan Old Style Roman"/>
          <w:sz w:val="20"/>
          <w:szCs w:val="20"/>
        </w:rPr>
        <w:t xml:space="preserve"> dash is to connect numbers and, less often, words. With continuing numbers-such as dates, times, and page numbers-it signifies up to and including (or through). </w:t>
      </w:r>
    </w:p>
    <w:p w14:paraId="729A3B3D" w14:textId="77777777" w:rsidR="00A725A6" w:rsidRPr="007F719B" w:rsidRDefault="00A725A6" w:rsidP="007F719B">
      <w:pPr>
        <w:spacing w:line="264" w:lineRule="auto"/>
        <w:jc w:val="both"/>
        <w:rPr>
          <w:rFonts w:ascii="BITSTREAM IOWAN OLD STYLE BT" w:eastAsia="Iowan Old Style Roman" w:hAnsi="BITSTREAM IOWAN OLD STYLE BT" w:cs="Iowan Old Style Roman"/>
          <w:b/>
        </w:rPr>
      </w:pPr>
    </w:p>
    <w:p w14:paraId="21DF8C65" w14:textId="77777777" w:rsidR="00A725A6" w:rsidRPr="00852BED" w:rsidRDefault="00A725A6" w:rsidP="007F719B">
      <w:pPr>
        <w:spacing w:line="264" w:lineRule="auto"/>
        <w:jc w:val="both"/>
        <w:rPr>
          <w:rFonts w:ascii="IowanOldSt BT" w:eastAsia="Iowan Old Style Roman" w:hAnsi="IowanOldSt BT"/>
          <w:b/>
          <w:bCs/>
          <w:color w:val="000000" w:themeColor="text1"/>
          <w:sz w:val="20"/>
          <w:szCs w:val="20"/>
          <w:shd w:val="clear" w:color="auto" w:fill="FFFFFF"/>
        </w:rPr>
      </w:pPr>
      <w:r w:rsidRPr="00852BED">
        <w:rPr>
          <w:rFonts w:ascii="IowanOldSt BT" w:eastAsia="Iowan Old Style Roman" w:hAnsi="IowanOldSt BT"/>
          <w:b/>
          <w:bCs/>
          <w:color w:val="000000" w:themeColor="text1"/>
          <w:sz w:val="20"/>
          <w:szCs w:val="20"/>
          <w:shd w:val="clear" w:color="auto" w:fill="FFFFFF"/>
        </w:rPr>
        <w:t>Examples:</w:t>
      </w:r>
    </w:p>
    <w:p w14:paraId="1819D4A3"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31FF31C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Producing life involves, thus, before everything else, eating and drinking, housing, clothing, and various other needs (Marx and Engels 2010b, 31–32).</w:t>
      </w:r>
    </w:p>
    <w:p w14:paraId="26267558"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2C706BB7"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 xml:space="preserve">In their work we call </w:t>
      </w:r>
      <w:r w:rsidRPr="00852BED">
        <w:rPr>
          <w:rFonts w:ascii="IowanOldSt BT" w:eastAsia="Times New Roman" w:hAnsi="IowanOldSt BT"/>
          <w:i/>
          <w:iCs/>
          <w:color w:val="000000" w:themeColor="text1"/>
          <w:sz w:val="20"/>
          <w:szCs w:val="20"/>
          <w:shd w:val="clear" w:color="auto" w:fill="FFFFFF"/>
        </w:rPr>
        <w:t>The German Ideology</w:t>
      </w:r>
      <w:r w:rsidRPr="007F719B">
        <w:rPr>
          <w:rFonts w:ascii="BITSTREAM IOWAN OLD STYLE BT" w:eastAsia="Times New Roman" w:hAnsi="BITSTREAM IOWAN OLD STYLE BT"/>
          <w:color w:val="000000" w:themeColor="text1"/>
          <w:sz w:val="20"/>
          <w:szCs w:val="20"/>
          <w:shd w:val="clear" w:color="auto" w:fill="FFFFFF"/>
        </w:rPr>
        <w:t>,</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2"/>
      </w:r>
      <w:r w:rsidRPr="007F719B">
        <w:rPr>
          <w:rFonts w:ascii="BITSTREAM IOWAN OLD STYLE BT" w:eastAsia="Times New Roman" w:hAnsi="BITSTREAM IOWAN OLD STYLE BT"/>
          <w:color w:val="000000" w:themeColor="text1"/>
          <w:sz w:val="20"/>
          <w:szCs w:val="20"/>
          <w:shd w:val="clear" w:color="auto" w:fill="FFFFFF"/>
        </w:rPr>
        <w:t xml:space="preserve"> a well-known work written in 1845–46 but unpublished,</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3"/>
      </w:r>
      <w:r w:rsidRPr="007F719B">
        <w:rPr>
          <w:rFonts w:ascii="BITSTREAM IOWAN OLD STYLE BT" w:eastAsia="Times New Roman" w:hAnsi="BITSTREAM IOWAN OLD STYLE BT"/>
          <w:color w:val="000000" w:themeColor="text1"/>
          <w:sz w:val="20"/>
          <w:szCs w:val="20"/>
          <w:shd w:val="clear" w:color="auto" w:fill="FFFFFF"/>
        </w:rPr>
        <w:t xml:space="preserve"> Marx and Engels included the production of humans as one of three essential historical </w:t>
      </w:r>
      <w:proofErr w:type="spellStart"/>
      <w:r w:rsidRPr="007F719B">
        <w:rPr>
          <w:rFonts w:ascii="BITSTREAM IOWAN OLD STYLE BT" w:eastAsia="Times New Roman" w:hAnsi="BITSTREAM IOWAN OLD STYLE BT"/>
          <w:color w:val="000000" w:themeColor="text1"/>
          <w:sz w:val="20"/>
          <w:szCs w:val="20"/>
          <w:shd w:val="clear" w:color="auto" w:fill="FFFFFF"/>
        </w:rPr>
        <w:t>acts</w:t>
      </w:r>
      <w:proofErr w:type="spellEnd"/>
      <w:r w:rsidRPr="007F719B">
        <w:rPr>
          <w:rFonts w:ascii="BITSTREAM IOWAN OLD STYLE BT" w:eastAsia="Times New Roman" w:hAnsi="BITSTREAM IOWAN OLD STYLE BT"/>
          <w:color w:val="000000" w:themeColor="text1"/>
          <w:sz w:val="20"/>
          <w:szCs w:val="20"/>
          <w:shd w:val="clear" w:color="auto" w:fill="FFFFFF"/>
        </w:rPr>
        <w:t>:</w:t>
      </w:r>
    </w:p>
    <w:p w14:paraId="6FE10E8A" w14:textId="77777777" w:rsidR="00A725A6" w:rsidRPr="007F719B" w:rsidRDefault="00A725A6" w:rsidP="007F719B">
      <w:pPr>
        <w:spacing w:line="264" w:lineRule="auto"/>
        <w:rPr>
          <w:rFonts w:ascii="BITSTREAM IOWAN OLD STYLE BT" w:eastAsia="Times New Roman" w:hAnsi="BITSTREAM IOWAN OLD STYLE BT"/>
        </w:rPr>
      </w:pPr>
    </w:p>
    <w:p w14:paraId="27F7B3C7" w14:textId="77777777" w:rsidR="00A725A6" w:rsidRPr="007F719B" w:rsidRDefault="00A725A6" w:rsidP="007F719B">
      <w:pPr>
        <w:spacing w:line="264" w:lineRule="auto"/>
        <w:ind w:left="397" w:hanging="397"/>
        <w:jc w:val="both"/>
        <w:rPr>
          <w:rFonts w:ascii="BITSTREAM IOWAN OLD STYLE BT" w:eastAsia="Iowan Old Style Roman" w:hAnsi="BITSTREAM IOWAN OLD STYLE BT"/>
          <w:color w:val="000000" w:themeColor="text1"/>
          <w:sz w:val="18"/>
          <w:szCs w:val="18"/>
          <w:highlight w:val="white"/>
          <w:shd w:val="clear" w:color="auto" w:fill="FFFFFF"/>
        </w:rPr>
      </w:pPr>
      <w:r w:rsidRPr="007F719B">
        <w:rPr>
          <w:rFonts w:ascii="BITSTREAM IOWAN OLD STYLE BT" w:eastAsia="Iowan Old Style Roman" w:hAnsi="BITSTREAM IOWAN OLD STYLE BT"/>
          <w:color w:val="000000" w:themeColor="text1"/>
          <w:sz w:val="18"/>
          <w:szCs w:val="18"/>
          <w:highlight w:val="white"/>
          <w:shd w:val="clear" w:color="auto" w:fill="FFFFFF"/>
        </w:rPr>
        <w:t xml:space="preserve">Armstrong, </w:t>
      </w:r>
      <w:proofErr w:type="gramStart"/>
      <w:r w:rsidRPr="007F719B">
        <w:rPr>
          <w:rFonts w:ascii="BITSTREAM IOWAN OLD STYLE BT" w:eastAsia="Iowan Old Style Roman" w:hAnsi="BITSTREAM IOWAN OLD STYLE BT"/>
          <w:color w:val="000000" w:themeColor="text1"/>
          <w:sz w:val="18"/>
          <w:szCs w:val="18"/>
          <w:highlight w:val="white"/>
          <w:shd w:val="clear" w:color="auto" w:fill="FFFFFF"/>
        </w:rPr>
        <w:t>Pat</w:t>
      </w:r>
      <w:proofErr w:type="gramEnd"/>
      <w:r w:rsidRPr="007F719B">
        <w:rPr>
          <w:rFonts w:ascii="BITSTREAM IOWAN OLD STYLE BT" w:eastAsia="Iowan Old Style Roman" w:hAnsi="BITSTREAM IOWAN OLD STYLE BT"/>
          <w:color w:val="000000" w:themeColor="text1"/>
          <w:sz w:val="18"/>
          <w:szCs w:val="18"/>
          <w:highlight w:val="white"/>
          <w:shd w:val="clear" w:color="auto" w:fill="FFFFFF"/>
        </w:rPr>
        <w:t xml:space="preserve"> and Hugh Armstrong. 1983. “Beyond Sexless Class and Classless Sex: Towards Feminist Marxism.” </w:t>
      </w:r>
      <w:r w:rsidRPr="00852BED">
        <w:rPr>
          <w:rFonts w:ascii="IowanOldSt BT" w:eastAsia="Iowan Old Style Roman" w:hAnsi="IowanOldSt BT"/>
          <w:i/>
          <w:iCs/>
          <w:color w:val="000000" w:themeColor="text1"/>
          <w:sz w:val="18"/>
          <w:szCs w:val="18"/>
          <w:highlight w:val="white"/>
          <w:shd w:val="clear" w:color="auto" w:fill="FFFFFF"/>
        </w:rPr>
        <w:t>Studies in Political Economy</w:t>
      </w:r>
      <w:r w:rsidRPr="007F719B">
        <w:rPr>
          <w:rFonts w:ascii="BITSTREAM IOWAN OLD STYLE BT" w:eastAsia="Iowan Old Style Roman" w:hAnsi="BITSTREAM IOWAN OLD STYLE BT"/>
          <w:i/>
          <w:color w:val="000000" w:themeColor="text1"/>
          <w:sz w:val="18"/>
          <w:szCs w:val="18"/>
          <w:highlight w:val="white"/>
          <w:shd w:val="clear" w:color="auto" w:fill="FFFFFF"/>
        </w:rPr>
        <w:t xml:space="preserve"> </w:t>
      </w:r>
      <w:r w:rsidRPr="007F719B">
        <w:rPr>
          <w:rFonts w:ascii="BITSTREAM IOWAN OLD STYLE BT" w:eastAsia="Iowan Old Style Roman" w:hAnsi="BITSTREAM IOWAN OLD STYLE BT"/>
          <w:color w:val="000000" w:themeColor="text1"/>
          <w:sz w:val="18"/>
          <w:szCs w:val="18"/>
          <w:highlight w:val="white"/>
          <w:shd w:val="clear" w:color="auto" w:fill="FFFFFF"/>
        </w:rPr>
        <w:t>10(1): 7–43.</w:t>
      </w:r>
    </w:p>
    <w:p w14:paraId="64B8A5A5" w14:textId="77777777" w:rsidR="00A725A6" w:rsidRPr="007F719B" w:rsidRDefault="00A725A6" w:rsidP="007F719B">
      <w:pPr>
        <w:spacing w:line="264" w:lineRule="auto"/>
        <w:rPr>
          <w:rFonts w:ascii="BITSTREAM IOWAN OLD STYLE BT" w:eastAsia="Iowan Old Style Roman" w:hAnsi="BITSTREAM IOWAN OLD STYLE BT" w:cs="Iowan Old Style Roman"/>
        </w:rPr>
      </w:pPr>
    </w:p>
    <w:p w14:paraId="6EC1A719" w14:textId="6857FC1A"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r w:rsidRPr="007F719B">
        <w:rPr>
          <w:rFonts w:ascii="BITSTREAM IOWAN OLD STYLE BT" w:eastAsia="Iowan Old Style Roman" w:hAnsi="BITSTREAM IOWAN OLD STYLE BT"/>
          <w:color w:val="000000" w:themeColor="text1"/>
          <w:sz w:val="20"/>
          <w:szCs w:val="20"/>
          <w:shd w:val="clear" w:color="auto" w:fill="FFFFFF"/>
        </w:rPr>
        <w:t xml:space="preserve">hyphen - </w:t>
      </w:r>
      <w:proofErr w:type="spellStart"/>
      <w:r w:rsidRPr="007F719B">
        <w:rPr>
          <w:rFonts w:ascii="BITSTREAM IOWAN OLD STYLE BT" w:eastAsia="Iowan Old Style Roman" w:hAnsi="BITSTREAM IOWAN OLD STYLE BT"/>
          <w:color w:val="000000" w:themeColor="text1"/>
          <w:sz w:val="20"/>
          <w:szCs w:val="20"/>
          <w:shd w:val="clear" w:color="auto" w:fill="FFFFFF"/>
        </w:rPr>
        <w:t>en</w:t>
      </w:r>
      <w:proofErr w:type="spellEnd"/>
      <w:r w:rsidRPr="007F719B">
        <w:rPr>
          <w:rFonts w:ascii="BITSTREAM IOWAN OLD STYLE BT" w:eastAsia="Iowan Old Style Roman" w:hAnsi="BITSTREAM IOWAN OLD STYLE BT"/>
          <w:color w:val="000000" w:themeColor="text1"/>
          <w:sz w:val="20"/>
          <w:szCs w:val="20"/>
          <w:shd w:val="clear" w:color="auto" w:fill="FFFFFF"/>
        </w:rPr>
        <w:t xml:space="preserve"> dash - </w:t>
      </w:r>
      <w:proofErr w:type="spellStart"/>
      <w:r w:rsidRPr="007F719B">
        <w:rPr>
          <w:rFonts w:ascii="BITSTREAM IOWAN OLD STYLE BT" w:eastAsia="Iowan Old Style Roman" w:hAnsi="BITSTREAM IOWAN OLD STYLE BT"/>
          <w:color w:val="000000" w:themeColor="text1"/>
          <w:sz w:val="20"/>
          <w:szCs w:val="20"/>
          <w:shd w:val="clear" w:color="auto" w:fill="FFFFFF"/>
        </w:rPr>
        <w:t>em</w:t>
      </w:r>
      <w:proofErr w:type="spellEnd"/>
      <w:r w:rsidRPr="007F719B">
        <w:rPr>
          <w:rFonts w:ascii="BITSTREAM IOWAN OLD STYLE BT" w:eastAsia="Iowan Old Style Roman" w:hAnsi="BITSTREAM IOWAN OLD STYLE BT"/>
          <w:color w:val="000000" w:themeColor="text1"/>
          <w:sz w:val="20"/>
          <w:szCs w:val="20"/>
          <w:shd w:val="clear" w:color="auto" w:fill="FFFFFF"/>
        </w:rPr>
        <w:t xml:space="preserve"> dash - 2-em dash - 3-em dash –</w:t>
      </w:r>
    </w:p>
    <w:p w14:paraId="3B1BB853" w14:textId="77777777" w:rsidR="00A725A6" w:rsidRPr="007F719B" w:rsidRDefault="00A725A6" w:rsidP="007F719B">
      <w:pPr>
        <w:spacing w:line="264" w:lineRule="auto"/>
        <w:jc w:val="both"/>
        <w:rPr>
          <w:rFonts w:ascii="BITSTREAM IOWAN OLD STYLE BT" w:eastAsia="Iowan Old Style Roman" w:hAnsi="BITSTREAM IOWAN OLD STYLE BT"/>
          <w:b/>
          <w:bCs/>
          <w:color w:val="FF0000"/>
          <w:sz w:val="20"/>
          <w:szCs w:val="20"/>
          <w:shd w:val="clear" w:color="auto" w:fill="FFFFFF"/>
        </w:rPr>
      </w:pPr>
    </w:p>
    <w:p w14:paraId="317B0AC4" w14:textId="77777777" w:rsidR="00A725A6" w:rsidRPr="00852BED" w:rsidRDefault="00A725A6" w:rsidP="007F719B">
      <w:pPr>
        <w:spacing w:line="264" w:lineRule="auto"/>
        <w:jc w:val="both"/>
        <w:rPr>
          <w:rFonts w:ascii="IowanOldSt BT" w:eastAsia="Iowan Old Style Roman" w:hAnsi="IowanOldSt BT"/>
          <w:b/>
          <w:bCs/>
          <w:color w:val="ED7D31" w:themeColor="accent2"/>
          <w:sz w:val="20"/>
          <w:szCs w:val="20"/>
          <w:shd w:val="clear" w:color="auto" w:fill="FFFFFF"/>
        </w:rPr>
      </w:pPr>
      <w:r w:rsidRPr="00852BED">
        <w:rPr>
          <w:rFonts w:ascii="IowanOldSt BT" w:eastAsia="Iowan Old Style Roman" w:hAnsi="IowanOldSt BT"/>
          <w:b/>
          <w:bCs/>
          <w:color w:val="ED7D31" w:themeColor="accent2"/>
          <w:sz w:val="20"/>
          <w:szCs w:val="20"/>
          <w:shd w:val="clear" w:color="auto" w:fill="FFFFFF"/>
        </w:rPr>
        <w:t>Footnotes:</w:t>
      </w:r>
    </w:p>
    <w:p w14:paraId="5858C709" w14:textId="77777777" w:rsidR="00A725A6" w:rsidRPr="007F719B" w:rsidRDefault="00A725A6" w:rsidP="007F719B">
      <w:pPr>
        <w:spacing w:line="264" w:lineRule="auto"/>
        <w:rPr>
          <w:rFonts w:ascii="BITSTREAM IOWAN OLD STYLE BT" w:eastAsia="Iowan Old Style Roman" w:hAnsi="BITSTREAM IOWAN OLD STYLE BT" w:cs="Iowan Old Style Roman"/>
        </w:rPr>
      </w:pPr>
    </w:p>
    <w:p w14:paraId="60D8893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 xml:space="preserve">In their work we call </w:t>
      </w:r>
      <w:r w:rsidRPr="00852BED">
        <w:rPr>
          <w:rFonts w:ascii="IowanOldSt BT" w:eastAsia="Times New Roman" w:hAnsi="IowanOldSt BT"/>
          <w:i/>
          <w:iCs/>
          <w:color w:val="000000" w:themeColor="text1"/>
          <w:sz w:val="20"/>
          <w:szCs w:val="20"/>
          <w:shd w:val="clear" w:color="auto" w:fill="FFFFFF"/>
        </w:rPr>
        <w:t>The German Ideology</w:t>
      </w:r>
      <w:r w:rsidRPr="007F719B">
        <w:rPr>
          <w:rFonts w:ascii="BITSTREAM IOWAN OLD STYLE BT" w:eastAsia="Times New Roman" w:hAnsi="BITSTREAM IOWAN OLD STYLE BT"/>
          <w:color w:val="000000" w:themeColor="text1"/>
          <w:sz w:val="20"/>
          <w:szCs w:val="20"/>
          <w:shd w:val="clear" w:color="auto" w:fill="FFFFFF"/>
        </w:rPr>
        <w:t>,</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4"/>
      </w:r>
      <w:r w:rsidRPr="007F719B">
        <w:rPr>
          <w:rFonts w:ascii="BITSTREAM IOWAN OLD STYLE BT" w:eastAsia="Times New Roman" w:hAnsi="BITSTREAM IOWAN OLD STYLE BT"/>
          <w:color w:val="000000" w:themeColor="text1"/>
          <w:sz w:val="20"/>
          <w:szCs w:val="20"/>
          <w:shd w:val="clear" w:color="auto" w:fill="FFFFFF"/>
        </w:rPr>
        <w:t xml:space="preserve"> a well-known work written in 1845–46 but unpublished,</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5"/>
      </w:r>
      <w:r w:rsidRPr="007F719B">
        <w:rPr>
          <w:rFonts w:ascii="BITSTREAM IOWAN OLD STYLE BT" w:eastAsia="Times New Roman" w:hAnsi="BITSTREAM IOWAN OLD STYLE BT"/>
          <w:color w:val="000000" w:themeColor="text1"/>
          <w:sz w:val="20"/>
          <w:szCs w:val="20"/>
          <w:shd w:val="clear" w:color="auto" w:fill="FFFFFF"/>
        </w:rPr>
        <w:t xml:space="preserve"> Marx and Engels included the production of humans as one of three essential historical acts.</w:t>
      </w:r>
    </w:p>
    <w:p w14:paraId="6E1436B3"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188374A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lastRenderedPageBreak/>
        <w:t xml:space="preserve">Marxist scholars and feminists—such as Lise Vogel, David </w:t>
      </w:r>
      <w:proofErr w:type="spellStart"/>
      <w:r w:rsidRPr="007F719B">
        <w:rPr>
          <w:rFonts w:ascii="BITSTREAM IOWAN OLD STYLE BT" w:eastAsia="Times New Roman" w:hAnsi="BITSTREAM IOWAN OLD STYLE BT"/>
          <w:color w:val="000000" w:themeColor="text1"/>
          <w:sz w:val="20"/>
          <w:szCs w:val="20"/>
          <w:shd w:val="clear" w:color="auto" w:fill="FFFFFF"/>
        </w:rPr>
        <w:t>Ryazanov</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Vladimir </w:t>
      </w:r>
      <w:proofErr w:type="spellStart"/>
      <w:r w:rsidRPr="007F719B">
        <w:rPr>
          <w:rFonts w:ascii="BITSTREAM IOWAN OLD STYLE BT" w:eastAsia="Times New Roman" w:hAnsi="BITSTREAM IOWAN OLD STYLE BT"/>
          <w:color w:val="000000" w:themeColor="text1"/>
          <w:sz w:val="20"/>
          <w:szCs w:val="20"/>
          <w:shd w:val="clear" w:color="auto" w:fill="FFFFFF"/>
        </w:rPr>
        <w:t>Adoratsky</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August </w:t>
      </w:r>
      <w:proofErr w:type="spellStart"/>
      <w:r w:rsidRPr="007F719B">
        <w:rPr>
          <w:rFonts w:ascii="BITSTREAM IOWAN OLD STYLE BT" w:eastAsia="Times New Roman" w:hAnsi="BITSTREAM IOWAN OLD STYLE BT"/>
          <w:color w:val="000000" w:themeColor="text1"/>
          <w:sz w:val="20"/>
          <w:szCs w:val="20"/>
          <w:shd w:val="clear" w:color="auto" w:fill="FFFFFF"/>
        </w:rPr>
        <w:t>Cornu</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C. J. Arthur, and Cohen and his colleagues—generally think that Marx and Engels developed “historical materialism” or the “materialist conception of history” in </w:t>
      </w:r>
      <w:r w:rsidRPr="00852BED">
        <w:rPr>
          <w:rFonts w:ascii="IowanOldSt BT" w:eastAsia="Times New Roman" w:hAnsi="IowanOldSt BT"/>
          <w:i/>
          <w:iCs/>
          <w:color w:val="000000" w:themeColor="text1"/>
          <w:sz w:val="20"/>
          <w:szCs w:val="20"/>
          <w:shd w:val="clear" w:color="auto" w:fill="FFFFFF"/>
        </w:rPr>
        <w:t>The German Ideology</w:t>
      </w:r>
      <w:r w:rsidRPr="007F719B">
        <w:rPr>
          <w:rFonts w:ascii="BITSTREAM IOWAN OLD STYLE BT" w:eastAsia="Times New Roman" w:hAnsi="BITSTREAM IOWAN OLD STYLE BT"/>
          <w:color w:val="000000" w:themeColor="text1"/>
          <w:sz w:val="20"/>
          <w:szCs w:val="20"/>
          <w:shd w:val="clear" w:color="auto" w:fill="FFFFFF"/>
        </w:rPr>
        <w:t>.</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6"/>
      </w:r>
    </w:p>
    <w:p w14:paraId="061FF03C"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124FEA0B" w14:textId="77777777" w:rsidR="00A725A6" w:rsidRPr="007F719B" w:rsidRDefault="00A725A6" w:rsidP="007F719B">
      <w:pPr>
        <w:spacing w:line="264" w:lineRule="auto"/>
        <w:jc w:val="both"/>
        <w:rPr>
          <w:rFonts w:ascii="BITSTREAM IOWAN OLD STYLE BT" w:eastAsia="Iowan Old Style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 xml:space="preserve">In a letter to the German publisher </w:t>
      </w:r>
      <w:proofErr w:type="spellStart"/>
      <w:r w:rsidRPr="007F719B">
        <w:rPr>
          <w:rFonts w:ascii="BITSTREAM IOWAN OLD STYLE BT" w:eastAsia="Times New Roman" w:hAnsi="BITSTREAM IOWAN OLD STYLE BT"/>
          <w:color w:val="000000" w:themeColor="text1"/>
          <w:sz w:val="20"/>
          <w:szCs w:val="20"/>
          <w:shd w:val="clear" w:color="auto" w:fill="FFFFFF"/>
        </w:rPr>
        <w:t>Leske</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on August 1, 1846, he wrote that the polemical work against the German philosophers was necessary to prepare readers for his view on economic science (Marx and Engels 2010c, 50).</w:t>
      </w:r>
      <w:r w:rsidRPr="007F719B">
        <w:rPr>
          <w:rFonts w:ascii="BITSTREAM IOWAN OLD STYLE BT" w:eastAsia="Times New Roman" w:hAnsi="BITSTREAM IOWAN OLD STYLE BT"/>
          <w:color w:val="000000" w:themeColor="text1"/>
          <w:sz w:val="20"/>
          <w:szCs w:val="20"/>
          <w:shd w:val="clear" w:color="auto" w:fill="FFFFFF"/>
          <w:vertAlign w:val="superscript"/>
        </w:rPr>
        <w:footnoteReference w:id="7"/>
      </w:r>
    </w:p>
    <w:p w14:paraId="1ED25CF9" w14:textId="77777777" w:rsidR="00A725A6" w:rsidRPr="007F719B" w:rsidRDefault="00A725A6" w:rsidP="007F719B">
      <w:pPr>
        <w:spacing w:line="264" w:lineRule="auto"/>
        <w:rPr>
          <w:rFonts w:ascii="BITSTREAM IOWAN OLD STYLE BT" w:eastAsia="Iowan Old Style Roman" w:hAnsi="BITSTREAM IOWAN OLD STYLE BT" w:cs="Iowan Old Style Roman"/>
          <w:b/>
        </w:rPr>
      </w:pPr>
    </w:p>
    <w:p w14:paraId="0745800C"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shd w:val="clear" w:color="auto" w:fill="FFFFFF"/>
        </w:rPr>
      </w:pPr>
      <w:r w:rsidRPr="001A707F">
        <w:rPr>
          <w:rFonts w:ascii="IowanOldSt BT" w:eastAsia="Times New Roman" w:hAnsi="IowanOldSt BT"/>
          <w:b/>
          <w:bCs/>
          <w:color w:val="ED7D31" w:themeColor="accent2"/>
          <w:sz w:val="20"/>
          <w:szCs w:val="20"/>
          <w:shd w:val="clear" w:color="auto" w:fill="FFFFFF"/>
        </w:rPr>
        <w:t>References (in alphabetical order)</w:t>
      </w:r>
    </w:p>
    <w:p w14:paraId="104DF9B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1A70D105" w14:textId="77777777" w:rsidR="00A725A6" w:rsidRPr="007F719B" w:rsidRDefault="00000000"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hyperlink r:id="rId9" w:history="1">
        <w:r w:rsidR="00A725A6" w:rsidRPr="007F719B">
          <w:rPr>
            <w:rFonts w:ascii="BITSTREAM IOWAN OLD STYLE BT" w:eastAsia="Times New Roman" w:hAnsi="BITSTREAM IOWAN OLD STYLE BT"/>
            <w:color w:val="0563C1"/>
            <w:sz w:val="20"/>
            <w:szCs w:val="20"/>
            <w:u w:val="single"/>
            <w:shd w:val="clear" w:color="auto" w:fill="FFFFFF"/>
          </w:rPr>
          <w:t>https://www.chicagomanualofstyle.org/tools_citationguide/citation-guide-2.html</w:t>
        </w:r>
      </w:hyperlink>
    </w:p>
    <w:p w14:paraId="750F7EDC" w14:textId="77777777" w:rsidR="00A725A6" w:rsidRPr="007F719B" w:rsidRDefault="00A725A6" w:rsidP="007F719B">
      <w:pPr>
        <w:spacing w:line="264" w:lineRule="auto"/>
        <w:rPr>
          <w:rFonts w:ascii="BITSTREAM IOWAN OLD STYLE BT" w:eastAsia="Times New Roman" w:hAnsi="BITSTREAM IOWAN OLD STYLE BT"/>
          <w:b/>
        </w:rPr>
      </w:pPr>
    </w:p>
    <w:p w14:paraId="6E82BA27"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r w:rsidRPr="001A707F">
        <w:rPr>
          <w:rFonts w:ascii="IowanOldSt BT" w:eastAsia="Times New Roman" w:hAnsi="IowanOldSt BT"/>
          <w:b/>
          <w:bCs/>
          <w:color w:val="ED7D31" w:themeColor="accent2"/>
          <w:sz w:val="20"/>
          <w:szCs w:val="20"/>
          <w:shd w:val="clear" w:color="auto" w:fill="FFFFFF"/>
        </w:rPr>
        <w:t xml:space="preserve">Book references </w:t>
      </w:r>
    </w:p>
    <w:p w14:paraId="282C4A4E" w14:textId="77777777" w:rsidR="00A725A6" w:rsidRPr="007F719B" w:rsidRDefault="00A725A6" w:rsidP="007F719B">
      <w:pPr>
        <w:spacing w:line="264" w:lineRule="auto"/>
        <w:rPr>
          <w:rFonts w:ascii="BITSTREAM IOWAN OLD STYLE BT" w:eastAsia="Times New Roman" w:hAnsi="BITSTREAM IOWAN OLD STYLE BT"/>
          <w:highlight w:val="white"/>
        </w:rPr>
      </w:pPr>
    </w:p>
    <w:p w14:paraId="462B479C"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Carpenter, Sara and </w:t>
      </w:r>
      <w:proofErr w:type="spellStart"/>
      <w:r w:rsidRPr="007F719B">
        <w:rPr>
          <w:rFonts w:ascii="BITSTREAM IOWAN OLD STYLE BT" w:hAnsi="BITSTREAM IOWAN OLD STYLE BT"/>
          <w:highlight w:val="white"/>
        </w:rPr>
        <w:t>Shahrzad</w:t>
      </w:r>
      <w:proofErr w:type="spellEnd"/>
      <w:r w:rsidRPr="007F719B">
        <w:rPr>
          <w:rFonts w:ascii="BITSTREAM IOWAN OLD STYLE BT" w:hAnsi="BITSTREAM IOWAN OLD STYLE BT"/>
          <w:highlight w:val="white"/>
        </w:rPr>
        <w:t xml:space="preserve"> </w:t>
      </w:r>
      <w:proofErr w:type="spellStart"/>
      <w:r w:rsidRPr="007F719B">
        <w:rPr>
          <w:rFonts w:ascii="BITSTREAM IOWAN OLD STYLE BT" w:hAnsi="BITSTREAM IOWAN OLD STYLE BT"/>
          <w:highlight w:val="white"/>
        </w:rPr>
        <w:t>Mojab</w:t>
      </w:r>
      <w:proofErr w:type="spellEnd"/>
      <w:r w:rsidRPr="007F719B">
        <w:rPr>
          <w:rFonts w:ascii="BITSTREAM IOWAN OLD STYLE BT" w:hAnsi="BITSTREAM IOWAN OLD STYLE BT"/>
          <w:highlight w:val="white"/>
        </w:rPr>
        <w:t xml:space="preserve">. 2017. </w:t>
      </w:r>
      <w:r w:rsidRPr="007F719B">
        <w:rPr>
          <w:rFonts w:ascii="BITSTREAM IOWAN OLD STYLE BT" w:hAnsi="BITSTREAM IOWAN OLD STYLE BT"/>
          <w:i/>
          <w:highlight w:val="white"/>
        </w:rPr>
        <w:t>Revolutionary Learning: Marxism, Feminism and Knowledge.</w:t>
      </w:r>
      <w:r w:rsidRPr="007F719B">
        <w:rPr>
          <w:rFonts w:ascii="BITSTREAM IOWAN OLD STYLE BT" w:hAnsi="BITSTREAM IOWAN OLD STYLE BT"/>
          <w:highlight w:val="white"/>
        </w:rPr>
        <w:t xml:space="preserve"> London: Pluto Press.</w:t>
      </w:r>
    </w:p>
    <w:p w14:paraId="05670B22" w14:textId="77777777" w:rsidR="00A725A6" w:rsidRPr="007F719B" w:rsidRDefault="00A725A6" w:rsidP="007F719B">
      <w:pPr>
        <w:pStyle w:val="MSreferences"/>
        <w:spacing w:line="264" w:lineRule="auto"/>
        <w:rPr>
          <w:rFonts w:ascii="BITSTREAM IOWAN OLD STYLE BT" w:hAnsi="BITSTREAM IOWAN OLD STYLE BT"/>
          <w:highlight w:val="white"/>
        </w:rPr>
      </w:pPr>
      <w:proofErr w:type="spellStart"/>
      <w:r w:rsidRPr="007F719B">
        <w:rPr>
          <w:rFonts w:ascii="BITSTREAM IOWAN OLD STYLE BT" w:hAnsi="BITSTREAM IOWAN OLD STYLE BT"/>
          <w:highlight w:val="white"/>
        </w:rPr>
        <w:t>Cornu</w:t>
      </w:r>
      <w:proofErr w:type="spellEnd"/>
      <w:r w:rsidRPr="007F719B">
        <w:rPr>
          <w:rFonts w:ascii="BITSTREAM IOWAN OLD STYLE BT" w:hAnsi="BITSTREAM IOWAN OLD STYLE BT"/>
          <w:highlight w:val="white"/>
        </w:rPr>
        <w:t xml:space="preserve">, Auguste. 1957. </w:t>
      </w:r>
      <w:r w:rsidRPr="007F719B">
        <w:rPr>
          <w:rFonts w:ascii="BITSTREAM IOWAN OLD STYLE BT" w:hAnsi="BITSTREAM IOWAN OLD STYLE BT"/>
          <w:i/>
          <w:highlight w:val="white"/>
        </w:rPr>
        <w:t xml:space="preserve">The Origins of Marxian Thought. </w:t>
      </w:r>
      <w:r w:rsidRPr="007F719B">
        <w:rPr>
          <w:rFonts w:ascii="BITSTREAM IOWAN OLD STYLE BT" w:hAnsi="BITSTREAM IOWAN OLD STYLE BT"/>
          <w:highlight w:val="white"/>
        </w:rPr>
        <w:t>Springfield: Charles C. Thomas Publisher.</w:t>
      </w:r>
    </w:p>
    <w:p w14:paraId="5D22DA90"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Smith, Zadie. 2016. Swing Time. New York: Penguin Press.</w:t>
      </w:r>
    </w:p>
    <w:p w14:paraId="1D279D88" w14:textId="77777777" w:rsidR="00A725A6" w:rsidRPr="007F719B" w:rsidRDefault="00A725A6" w:rsidP="007F719B">
      <w:pPr>
        <w:pStyle w:val="MSreferences"/>
        <w:spacing w:line="264" w:lineRule="auto"/>
        <w:rPr>
          <w:rFonts w:ascii="BITSTREAM IOWAN OLD STYLE BT" w:hAnsi="BITSTREAM IOWAN OLD STYLE BT"/>
          <w:highlight w:val="white"/>
        </w:rPr>
      </w:pPr>
    </w:p>
    <w:p w14:paraId="13D32E5F" w14:textId="77777777" w:rsidR="00A725A6" w:rsidRPr="001A707F"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1A707F">
        <w:rPr>
          <w:rFonts w:ascii="IowanOldSt BT" w:eastAsia="Times New Roman" w:hAnsi="IowanOldSt BT"/>
          <w:b/>
          <w:bCs/>
          <w:sz w:val="20"/>
          <w:szCs w:val="20"/>
          <w:highlight w:val="white"/>
          <w:shd w:val="clear" w:color="auto" w:fill="FFFFFF"/>
        </w:rPr>
        <w:t>In-text citations</w:t>
      </w:r>
    </w:p>
    <w:p w14:paraId="27A69C53"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3DC7DD44"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 xml:space="preserve">(Carpenter and </w:t>
      </w:r>
      <w:proofErr w:type="spellStart"/>
      <w:r w:rsidRPr="007F719B">
        <w:rPr>
          <w:rFonts w:ascii="BITSTREAM IOWAN OLD STYLE BT" w:eastAsia="Times New Roman" w:hAnsi="BITSTREAM IOWAN OLD STYLE BT"/>
          <w:color w:val="000000" w:themeColor="text1"/>
          <w:sz w:val="20"/>
          <w:szCs w:val="20"/>
          <w:highlight w:val="white"/>
          <w:shd w:val="clear" w:color="auto" w:fill="FFFFFF"/>
        </w:rPr>
        <w:t>Mojab</w:t>
      </w:r>
      <w:proofErr w:type="spellEnd"/>
      <w:r w:rsidRPr="007F719B">
        <w:rPr>
          <w:rFonts w:ascii="BITSTREAM IOWAN OLD STYLE BT" w:eastAsia="Times New Roman" w:hAnsi="BITSTREAM IOWAN OLD STYLE BT"/>
          <w:color w:val="000000" w:themeColor="text1"/>
          <w:sz w:val="20"/>
          <w:szCs w:val="20"/>
          <w:highlight w:val="white"/>
          <w:shd w:val="clear" w:color="auto" w:fill="FFFFFF"/>
        </w:rPr>
        <w:t xml:space="preserve">  2017, 81)</w:t>
      </w:r>
    </w:p>
    <w:p w14:paraId="37804DA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proofErr w:type="spellStart"/>
      <w:r w:rsidRPr="007F719B">
        <w:rPr>
          <w:rFonts w:ascii="BITSTREAM IOWAN OLD STYLE BT" w:eastAsia="Times New Roman" w:hAnsi="BITSTREAM IOWAN OLD STYLE BT"/>
          <w:color w:val="000000" w:themeColor="text1"/>
          <w:sz w:val="20"/>
          <w:szCs w:val="20"/>
          <w:highlight w:val="white"/>
          <w:shd w:val="clear" w:color="auto" w:fill="FFFFFF"/>
        </w:rPr>
        <w:t>Cornu</w:t>
      </w:r>
      <w:proofErr w:type="spellEnd"/>
      <w:r w:rsidRPr="007F719B">
        <w:rPr>
          <w:rFonts w:ascii="BITSTREAM IOWAN OLD STYLE BT" w:eastAsia="Times New Roman" w:hAnsi="BITSTREAM IOWAN OLD STYLE BT"/>
          <w:color w:val="000000" w:themeColor="text1"/>
          <w:sz w:val="20"/>
          <w:szCs w:val="20"/>
          <w:highlight w:val="white"/>
          <w:shd w:val="clear" w:color="auto" w:fill="FFFFFF"/>
        </w:rPr>
        <w:t xml:space="preserve"> 1957, 315–16)</w:t>
      </w:r>
    </w:p>
    <w:p w14:paraId="502EB76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(Smith 2016, 411–17)</w:t>
      </w:r>
    </w:p>
    <w:p w14:paraId="2B3E16A6" w14:textId="77777777" w:rsidR="00A725A6" w:rsidRPr="007F719B" w:rsidRDefault="00A725A6" w:rsidP="007F719B">
      <w:pPr>
        <w:spacing w:line="264" w:lineRule="auto"/>
        <w:rPr>
          <w:rFonts w:ascii="BITSTREAM IOWAN OLD STYLE BT" w:eastAsia="Times New Roman" w:hAnsi="BITSTREAM IOWAN OLD STYLE BT"/>
          <w:highlight w:val="white"/>
        </w:rPr>
      </w:pPr>
    </w:p>
    <w:p w14:paraId="07F7B54D"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r w:rsidRPr="001A707F">
        <w:rPr>
          <w:rFonts w:ascii="IowanOldSt BT" w:eastAsia="Times New Roman" w:hAnsi="IowanOldSt BT"/>
          <w:b/>
          <w:bCs/>
          <w:color w:val="ED7D31" w:themeColor="accent2"/>
          <w:sz w:val="20"/>
          <w:szCs w:val="20"/>
          <w:highlight w:val="white"/>
          <w:shd w:val="clear" w:color="auto" w:fill="FFFFFF"/>
        </w:rPr>
        <w:t>Chapter or other part of an edited book</w:t>
      </w:r>
    </w:p>
    <w:p w14:paraId="44F2FA07" w14:textId="77777777" w:rsidR="00A725A6" w:rsidRPr="007F719B" w:rsidRDefault="00A725A6" w:rsidP="007F719B">
      <w:pPr>
        <w:spacing w:line="264" w:lineRule="auto"/>
        <w:rPr>
          <w:rFonts w:ascii="BITSTREAM IOWAN OLD STYLE BT" w:eastAsia="Iowan Old Style Roman" w:hAnsi="BITSTREAM IOWAN OLD STYLE BT" w:cs="Iowan Old Style Roman"/>
          <w:highlight w:val="white"/>
        </w:rPr>
      </w:pPr>
    </w:p>
    <w:p w14:paraId="386EBB15" w14:textId="5B057B48"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Elson, Diane. 1979. “The Value Theory of </w:t>
      </w:r>
      <w:proofErr w:type="spellStart"/>
      <w:r w:rsidRPr="007F719B">
        <w:rPr>
          <w:rFonts w:ascii="BITSTREAM IOWAN OLD STYLE BT" w:hAnsi="BITSTREAM IOWAN OLD STYLE BT"/>
          <w:highlight w:val="white"/>
        </w:rPr>
        <w:t>Labour</w:t>
      </w:r>
      <w:proofErr w:type="spellEnd"/>
      <w:r w:rsidRPr="007F719B">
        <w:rPr>
          <w:rFonts w:ascii="BITSTREAM IOWAN OLD STYLE BT" w:hAnsi="BITSTREAM IOWAN OLD STYLE BT"/>
          <w:highlight w:val="white"/>
        </w:rPr>
        <w:t xml:space="preserve">.” In </w:t>
      </w:r>
      <w:r w:rsidRPr="001A707F">
        <w:rPr>
          <w:rFonts w:ascii="IowanOldSt BT" w:hAnsi="IowanOldSt BT"/>
          <w:i/>
          <w:iCs/>
          <w:highlight w:val="white"/>
        </w:rPr>
        <w:t xml:space="preserve">Value: </w:t>
      </w:r>
      <w:r w:rsidR="001A707F">
        <w:rPr>
          <w:rFonts w:ascii="IowanOldSt BT" w:hAnsi="IowanOldSt BT"/>
          <w:i/>
          <w:iCs/>
          <w:highlight w:val="white"/>
        </w:rPr>
        <w:t>T</w:t>
      </w:r>
      <w:r w:rsidRPr="001A707F">
        <w:rPr>
          <w:rFonts w:ascii="IowanOldSt BT" w:hAnsi="IowanOldSt BT"/>
          <w:i/>
          <w:iCs/>
          <w:highlight w:val="white"/>
        </w:rPr>
        <w:t xml:space="preserve">he Representation of </w:t>
      </w:r>
      <w:proofErr w:type="spellStart"/>
      <w:r w:rsidRPr="001A707F">
        <w:rPr>
          <w:rFonts w:ascii="IowanOldSt BT" w:hAnsi="IowanOldSt BT"/>
          <w:i/>
          <w:iCs/>
          <w:highlight w:val="white"/>
        </w:rPr>
        <w:t>Labour</w:t>
      </w:r>
      <w:proofErr w:type="spellEnd"/>
      <w:r w:rsidRPr="001A707F">
        <w:rPr>
          <w:rFonts w:ascii="IowanOldSt BT" w:hAnsi="IowanOldSt BT"/>
          <w:i/>
          <w:iCs/>
          <w:highlight w:val="white"/>
        </w:rPr>
        <w:t xml:space="preserve"> in Capitalism</w:t>
      </w:r>
      <w:r w:rsidRPr="007F719B">
        <w:rPr>
          <w:rFonts w:ascii="BITSTREAM IOWAN OLD STYLE BT" w:hAnsi="BITSTREAM IOWAN OLD STYLE BT"/>
          <w:highlight w:val="white"/>
        </w:rPr>
        <w:t>, edited by Diane Elson. London: CSE Books.</w:t>
      </w:r>
    </w:p>
    <w:p w14:paraId="0B0BD49F" w14:textId="77777777" w:rsidR="00A725A6" w:rsidRPr="007F719B" w:rsidRDefault="00A725A6" w:rsidP="007F719B">
      <w:pPr>
        <w:pStyle w:val="MSreferences"/>
        <w:spacing w:line="264" w:lineRule="auto"/>
        <w:rPr>
          <w:rFonts w:ascii="BITSTREAM IOWAN OLD STYLE BT" w:eastAsia="Iowan Old Style Roman" w:hAnsi="BITSTREAM IOWAN OLD STYLE BT" w:cs="Iowan Old Style Roman"/>
          <w:highlight w:val="white"/>
        </w:rPr>
      </w:pPr>
      <w:r w:rsidRPr="007F719B">
        <w:rPr>
          <w:rFonts w:ascii="BITSTREAM IOWAN OLD STYLE BT" w:hAnsi="BITSTREAM IOWAN OLD STYLE BT"/>
          <w:highlight w:val="white"/>
        </w:rPr>
        <w:lastRenderedPageBreak/>
        <w:t xml:space="preserve">Gimenez, Martha. 2009 (1987). “Marxist and non-Marxist Elements in Engels’ Views on the Oppression of Women.” In </w:t>
      </w:r>
      <w:r w:rsidRPr="001A707F">
        <w:rPr>
          <w:rFonts w:ascii="IowanOldSt BT" w:hAnsi="IowanOldSt BT"/>
          <w:i/>
          <w:iCs/>
          <w:highlight w:val="white"/>
        </w:rPr>
        <w:t>Engels Revisited</w:t>
      </w:r>
      <w:r w:rsidRPr="007F719B">
        <w:rPr>
          <w:rFonts w:ascii="BITSTREAM IOWAN OLD STYLE BT" w:hAnsi="BITSTREAM IOWAN OLD STYLE BT"/>
          <w:highlight w:val="white"/>
        </w:rPr>
        <w:t>, edited by Jane Sayers et al., 37–57. New York: Routledge</w:t>
      </w:r>
      <w:r w:rsidRPr="007F719B">
        <w:rPr>
          <w:rFonts w:ascii="BITSTREAM IOWAN OLD STYLE BT" w:eastAsia="Iowan Old Style Roman" w:hAnsi="BITSTREAM IOWAN OLD STYLE BT" w:cs="Iowan Old Style Roman"/>
          <w:highlight w:val="white"/>
        </w:rPr>
        <w:t>.</w:t>
      </w:r>
    </w:p>
    <w:p w14:paraId="5FE88FE2" w14:textId="77777777" w:rsidR="00A725A6" w:rsidRPr="007F719B" w:rsidRDefault="00A725A6" w:rsidP="007F719B">
      <w:pPr>
        <w:spacing w:line="264" w:lineRule="auto"/>
        <w:ind w:left="397" w:hanging="397"/>
        <w:jc w:val="both"/>
        <w:rPr>
          <w:rFonts w:ascii="BITSTREAM IOWAN OLD STYLE BT" w:eastAsia="Iowan Old Style Roman" w:hAnsi="BITSTREAM IOWAN OLD STYLE BT" w:cs="Iowan Old Style Roman"/>
          <w:color w:val="000000" w:themeColor="text1"/>
          <w:sz w:val="18"/>
          <w:szCs w:val="18"/>
          <w:highlight w:val="white"/>
          <w:shd w:val="clear" w:color="auto" w:fill="FFFFFF"/>
        </w:rPr>
      </w:pPr>
    </w:p>
    <w:p w14:paraId="77E4ACD0" w14:textId="77777777" w:rsidR="00A725A6" w:rsidRPr="00825743"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825743">
        <w:rPr>
          <w:rFonts w:ascii="IowanOldSt BT" w:eastAsia="Times New Roman" w:hAnsi="IowanOldSt BT"/>
          <w:b/>
          <w:bCs/>
          <w:color w:val="000000" w:themeColor="text1"/>
          <w:sz w:val="20"/>
          <w:szCs w:val="20"/>
          <w:highlight w:val="white"/>
          <w:shd w:val="clear" w:color="auto" w:fill="FFFFFF"/>
        </w:rPr>
        <w:t>In-text citations</w:t>
      </w:r>
    </w:p>
    <w:p w14:paraId="1AC68DF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4E42087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(Elson 1979, 115–180)</w:t>
      </w:r>
    </w:p>
    <w:p w14:paraId="564A8F3F"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(Gimenez 2009, 37–57)</w:t>
      </w:r>
    </w:p>
    <w:p w14:paraId="05664692" w14:textId="77777777" w:rsidR="00A725A6" w:rsidRPr="007F719B" w:rsidRDefault="00A725A6" w:rsidP="007F719B">
      <w:pPr>
        <w:spacing w:line="264" w:lineRule="auto"/>
        <w:rPr>
          <w:rFonts w:ascii="BITSTREAM IOWAN OLD STYLE BT" w:eastAsia="Times New Roman" w:hAnsi="BITSTREAM IOWAN OLD STYLE BT"/>
          <w:highlight w:val="white"/>
        </w:rPr>
      </w:pPr>
    </w:p>
    <w:p w14:paraId="3FAE0AFB" w14:textId="77777777" w:rsidR="00A725A6" w:rsidRPr="00825743"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r w:rsidRPr="00825743">
        <w:rPr>
          <w:rFonts w:ascii="IowanOldSt BT" w:eastAsia="Times New Roman" w:hAnsi="IowanOldSt BT"/>
          <w:b/>
          <w:bCs/>
          <w:color w:val="ED7D31" w:themeColor="accent2"/>
          <w:sz w:val="20"/>
          <w:szCs w:val="20"/>
          <w:highlight w:val="white"/>
          <w:shd w:val="clear" w:color="auto" w:fill="FFFFFF"/>
        </w:rPr>
        <w:t xml:space="preserve">Translated </w:t>
      </w:r>
      <w:proofErr w:type="gramStart"/>
      <w:r w:rsidRPr="00825743">
        <w:rPr>
          <w:rFonts w:ascii="IowanOldSt BT" w:eastAsia="Times New Roman" w:hAnsi="IowanOldSt BT"/>
          <w:b/>
          <w:bCs/>
          <w:color w:val="ED7D31" w:themeColor="accent2"/>
          <w:sz w:val="20"/>
          <w:szCs w:val="20"/>
          <w:highlight w:val="white"/>
          <w:shd w:val="clear" w:color="auto" w:fill="FFFFFF"/>
        </w:rPr>
        <w:t>book</w:t>
      </w:r>
      <w:proofErr w:type="gramEnd"/>
    </w:p>
    <w:p w14:paraId="12E82504" w14:textId="77777777" w:rsidR="00A725A6" w:rsidRPr="007F719B" w:rsidRDefault="00A725A6" w:rsidP="007F719B">
      <w:pPr>
        <w:spacing w:line="264" w:lineRule="auto"/>
        <w:rPr>
          <w:rFonts w:ascii="BITSTREAM IOWAN OLD STYLE BT" w:eastAsia="Times New Roman" w:hAnsi="BITSTREAM IOWAN OLD STYLE BT"/>
          <w:b/>
          <w:highlight w:val="white"/>
        </w:rPr>
      </w:pPr>
    </w:p>
    <w:p w14:paraId="6EE0B828"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Gramsci, Antonio. 1999. </w:t>
      </w:r>
      <w:r w:rsidRPr="00825743">
        <w:rPr>
          <w:rFonts w:ascii="IowanOldSt BT" w:hAnsi="IowanOldSt BT"/>
          <w:i/>
          <w:iCs/>
          <w:highlight w:val="white"/>
        </w:rPr>
        <w:t>Selections from the Prison Notebooks</w:t>
      </w:r>
      <w:r w:rsidRPr="007F719B">
        <w:rPr>
          <w:rFonts w:ascii="BITSTREAM IOWAN OLD STYLE BT" w:hAnsi="BITSTREAM IOWAN OLD STYLE BT"/>
          <w:i/>
          <w:highlight w:val="white"/>
        </w:rPr>
        <w:t>.</w:t>
      </w:r>
      <w:r w:rsidRPr="007F719B">
        <w:rPr>
          <w:rFonts w:ascii="BITSTREAM IOWAN OLD STYLE BT" w:hAnsi="BITSTREAM IOWAN OLD STYLE BT"/>
          <w:highlight w:val="white"/>
        </w:rPr>
        <w:t xml:space="preserve"> Translated by Geoffrey N. Smith and Quintin Hoare. London: </w:t>
      </w:r>
      <w:proofErr w:type="spellStart"/>
      <w:r w:rsidRPr="007F719B">
        <w:rPr>
          <w:rFonts w:ascii="BITSTREAM IOWAN OLD STYLE BT" w:hAnsi="BITSTREAM IOWAN OLD STYLE BT"/>
          <w:highlight w:val="white"/>
        </w:rPr>
        <w:t>ElecBook</w:t>
      </w:r>
      <w:proofErr w:type="spellEnd"/>
      <w:r w:rsidRPr="007F719B">
        <w:rPr>
          <w:rFonts w:ascii="BITSTREAM IOWAN OLD STYLE BT" w:hAnsi="BITSTREAM IOWAN OLD STYLE BT"/>
          <w:highlight w:val="white"/>
        </w:rPr>
        <w:t>.</w:t>
      </w:r>
    </w:p>
    <w:p w14:paraId="3E05CF17" w14:textId="77777777" w:rsidR="00A725A6" w:rsidRPr="007F719B" w:rsidRDefault="00A725A6" w:rsidP="007F719B">
      <w:pPr>
        <w:pStyle w:val="MSreferences"/>
        <w:spacing w:line="264" w:lineRule="auto"/>
        <w:rPr>
          <w:rFonts w:ascii="BITSTREAM IOWAN OLD STYLE BT" w:hAnsi="BITSTREAM IOWAN OLD STYLE BT"/>
          <w:highlight w:val="white"/>
        </w:rPr>
      </w:pPr>
      <w:proofErr w:type="spellStart"/>
      <w:r w:rsidRPr="007F719B">
        <w:rPr>
          <w:rFonts w:ascii="BITSTREAM IOWAN OLD STYLE BT" w:hAnsi="BITSTREAM IOWAN OLD STYLE BT"/>
          <w:highlight w:val="white"/>
        </w:rPr>
        <w:t>Ilyenkov</w:t>
      </w:r>
      <w:proofErr w:type="spellEnd"/>
      <w:r w:rsidRPr="007F719B">
        <w:rPr>
          <w:rFonts w:ascii="BITSTREAM IOWAN OLD STYLE BT" w:hAnsi="BITSTREAM IOWAN OLD STYLE BT"/>
          <w:highlight w:val="white"/>
        </w:rPr>
        <w:t xml:space="preserve">, </w:t>
      </w:r>
      <w:proofErr w:type="spellStart"/>
      <w:r w:rsidRPr="007F719B">
        <w:rPr>
          <w:rFonts w:ascii="BITSTREAM IOWAN OLD STYLE BT" w:hAnsi="BITSTREAM IOWAN OLD STYLE BT"/>
          <w:highlight w:val="white"/>
        </w:rPr>
        <w:t>Evald</w:t>
      </w:r>
      <w:proofErr w:type="spellEnd"/>
      <w:r w:rsidRPr="007F719B">
        <w:rPr>
          <w:rFonts w:ascii="BITSTREAM IOWAN OLD STYLE BT" w:hAnsi="BITSTREAM IOWAN OLD STYLE BT"/>
          <w:highlight w:val="white"/>
        </w:rPr>
        <w:t xml:space="preserve">. 1977. </w:t>
      </w:r>
      <w:r w:rsidRPr="00825743">
        <w:rPr>
          <w:rFonts w:ascii="IowanOldSt BT" w:hAnsi="IowanOldSt BT"/>
          <w:i/>
          <w:iCs/>
          <w:highlight w:val="white"/>
        </w:rPr>
        <w:t>Dialectical Logic, Essays on Its History and Theory</w:t>
      </w:r>
      <w:r w:rsidRPr="007F719B">
        <w:rPr>
          <w:rFonts w:ascii="BITSTREAM IOWAN OLD STYLE BT" w:hAnsi="BITSTREAM IOWAN OLD STYLE BT"/>
          <w:i/>
          <w:highlight w:val="white"/>
        </w:rPr>
        <w:t xml:space="preserve">. </w:t>
      </w:r>
      <w:r w:rsidRPr="007F719B">
        <w:rPr>
          <w:rFonts w:ascii="BITSTREAM IOWAN OLD STYLE BT" w:hAnsi="BITSTREAM IOWAN OLD STYLE BT"/>
          <w:highlight w:val="white"/>
        </w:rPr>
        <w:t xml:space="preserve">Translated by H. Campbell Creighton. </w:t>
      </w:r>
      <w:proofErr w:type="spellStart"/>
      <w:r w:rsidRPr="007F719B">
        <w:rPr>
          <w:rFonts w:ascii="BITSTREAM IOWAN OLD STYLE BT" w:hAnsi="BITSTREAM IOWAN OLD STYLE BT"/>
          <w:highlight w:val="white"/>
        </w:rPr>
        <w:t>Moscov</w:t>
      </w:r>
      <w:proofErr w:type="spellEnd"/>
      <w:r w:rsidRPr="007F719B">
        <w:rPr>
          <w:rFonts w:ascii="BITSTREAM IOWAN OLD STYLE BT" w:hAnsi="BITSTREAM IOWAN OLD STYLE BT"/>
          <w:highlight w:val="white"/>
        </w:rPr>
        <w:t>: Progress Publishers.</w:t>
      </w:r>
    </w:p>
    <w:p w14:paraId="7FE6893B" w14:textId="77777777" w:rsidR="00A725A6" w:rsidRPr="007F719B" w:rsidRDefault="00A725A6" w:rsidP="007F719B">
      <w:pPr>
        <w:spacing w:line="264" w:lineRule="auto"/>
        <w:rPr>
          <w:rFonts w:ascii="BITSTREAM IOWAN OLD STYLE BT" w:eastAsia="Times New Roman" w:hAnsi="BITSTREAM IOWAN OLD STYLE BT"/>
          <w:highlight w:val="white"/>
        </w:rPr>
      </w:pPr>
    </w:p>
    <w:p w14:paraId="4A2BA182" w14:textId="77777777" w:rsidR="00A725A6" w:rsidRPr="00825743"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825743">
        <w:rPr>
          <w:rFonts w:ascii="IowanOldSt BT" w:eastAsia="Times New Roman" w:hAnsi="IowanOldSt BT"/>
          <w:b/>
          <w:bCs/>
          <w:color w:val="000000" w:themeColor="text1"/>
          <w:sz w:val="20"/>
          <w:szCs w:val="20"/>
          <w:highlight w:val="white"/>
          <w:shd w:val="clear" w:color="auto" w:fill="FFFFFF"/>
        </w:rPr>
        <w:t>In-text citations</w:t>
      </w:r>
    </w:p>
    <w:p w14:paraId="06DFC27C"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5134C2BF"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(Gramsci 1999, 37–57)</w:t>
      </w:r>
    </w:p>
    <w:p w14:paraId="701FFFF6"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proofErr w:type="spellStart"/>
      <w:r w:rsidRPr="007F719B">
        <w:rPr>
          <w:rFonts w:ascii="BITSTREAM IOWAN OLD STYLE BT" w:eastAsia="Times New Roman" w:hAnsi="BITSTREAM IOWAN OLD STYLE BT"/>
          <w:color w:val="000000" w:themeColor="text1"/>
          <w:sz w:val="20"/>
          <w:szCs w:val="20"/>
          <w:highlight w:val="white"/>
          <w:shd w:val="clear" w:color="auto" w:fill="FFFFFF"/>
        </w:rPr>
        <w:t>Ilyenkov</w:t>
      </w:r>
      <w:proofErr w:type="spellEnd"/>
      <w:r w:rsidRPr="007F719B">
        <w:rPr>
          <w:rFonts w:ascii="BITSTREAM IOWAN OLD STYLE BT" w:eastAsia="Times New Roman" w:hAnsi="BITSTREAM IOWAN OLD STYLE BT"/>
          <w:color w:val="000000" w:themeColor="text1"/>
          <w:sz w:val="20"/>
          <w:szCs w:val="20"/>
          <w:highlight w:val="white"/>
          <w:shd w:val="clear" w:color="auto" w:fill="FFFFFF"/>
        </w:rPr>
        <w:t xml:space="preserve"> 1977, 123)</w:t>
      </w:r>
    </w:p>
    <w:p w14:paraId="16AB73C2" w14:textId="77777777" w:rsidR="00A725A6" w:rsidRPr="007F719B" w:rsidRDefault="00A725A6" w:rsidP="007F719B">
      <w:pPr>
        <w:spacing w:line="264" w:lineRule="auto"/>
        <w:rPr>
          <w:rFonts w:ascii="BITSTREAM IOWAN OLD STYLE BT" w:eastAsia="Times New Roman" w:hAnsi="BITSTREAM IOWAN OLD STYLE BT"/>
          <w:highlight w:val="white"/>
        </w:rPr>
      </w:pPr>
    </w:p>
    <w:p w14:paraId="4A84A8D3" w14:textId="77777777" w:rsidR="00A725A6" w:rsidRPr="00825743"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r w:rsidRPr="00825743">
        <w:rPr>
          <w:rFonts w:ascii="IowanOldSt BT" w:eastAsia="Times New Roman" w:hAnsi="IowanOldSt BT"/>
          <w:b/>
          <w:bCs/>
          <w:color w:val="ED7D31" w:themeColor="accent2"/>
          <w:sz w:val="20"/>
          <w:szCs w:val="20"/>
          <w:highlight w:val="white"/>
          <w:shd w:val="clear" w:color="auto" w:fill="FFFFFF"/>
        </w:rPr>
        <w:t xml:space="preserve">Collected </w:t>
      </w:r>
      <w:proofErr w:type="gramStart"/>
      <w:r w:rsidRPr="00825743">
        <w:rPr>
          <w:rFonts w:ascii="IowanOldSt BT" w:eastAsia="Times New Roman" w:hAnsi="IowanOldSt BT"/>
          <w:b/>
          <w:bCs/>
          <w:color w:val="ED7D31" w:themeColor="accent2"/>
          <w:sz w:val="20"/>
          <w:szCs w:val="20"/>
          <w:highlight w:val="white"/>
          <w:shd w:val="clear" w:color="auto" w:fill="FFFFFF"/>
        </w:rPr>
        <w:t>works</w:t>
      </w:r>
      <w:proofErr w:type="gramEnd"/>
    </w:p>
    <w:p w14:paraId="5E4D8E34"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60553BC7"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Engels, Friedrich. 2010. The Origin of the Family, Private </w:t>
      </w:r>
      <w:proofErr w:type="gramStart"/>
      <w:r w:rsidRPr="007F719B">
        <w:rPr>
          <w:rFonts w:ascii="BITSTREAM IOWAN OLD STYLE BT" w:hAnsi="BITSTREAM IOWAN OLD STYLE BT"/>
          <w:highlight w:val="white"/>
        </w:rPr>
        <w:t>Property</w:t>
      </w:r>
      <w:proofErr w:type="gramEnd"/>
      <w:r w:rsidRPr="007F719B">
        <w:rPr>
          <w:rFonts w:ascii="BITSTREAM IOWAN OLD STYLE BT" w:hAnsi="BITSTREAM IOWAN OLD STYLE BT"/>
          <w:highlight w:val="white"/>
        </w:rPr>
        <w:t xml:space="preserve"> and the State. In </w:t>
      </w:r>
      <w:r w:rsidRPr="00825743">
        <w:rPr>
          <w:rFonts w:ascii="IowanOldSt BT" w:hAnsi="IowanOldSt BT"/>
          <w:i/>
          <w:iCs/>
          <w:highlight w:val="white"/>
        </w:rPr>
        <w:t>Marx &amp; Engels Collected Works</w:t>
      </w:r>
      <w:r w:rsidRPr="007F719B">
        <w:rPr>
          <w:rFonts w:ascii="BITSTREAM IOWAN OLD STYLE BT" w:hAnsi="BITSTREAM IOWAN OLD STYLE BT"/>
          <w:highlight w:val="white"/>
        </w:rPr>
        <w:t xml:space="preserve"> vol: 26, 129–277. London: Lawrence &amp; Wishart</w:t>
      </w:r>
    </w:p>
    <w:p w14:paraId="40E327CC"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Marx, Karl. 2010a. “Capital Volume I.” In </w:t>
      </w:r>
      <w:r w:rsidRPr="00825743">
        <w:rPr>
          <w:rFonts w:ascii="IowanOldSt BT" w:hAnsi="IowanOldSt BT"/>
          <w:i/>
          <w:iCs/>
          <w:highlight w:val="white"/>
        </w:rPr>
        <w:t>Marx &amp; Engels Collected Works</w:t>
      </w:r>
      <w:r w:rsidRPr="007F719B">
        <w:rPr>
          <w:rFonts w:ascii="BITSTREAM IOWAN OLD STYLE BT" w:hAnsi="BITSTREAM IOWAN OLD STYLE BT"/>
          <w:highlight w:val="white"/>
        </w:rPr>
        <w:t xml:space="preserve"> vol: 35. London: Lawrence &amp; Wishart.</w:t>
      </w:r>
    </w:p>
    <w:p w14:paraId="657A832A" w14:textId="77777777" w:rsidR="00A725A6" w:rsidRPr="007F719B" w:rsidRDefault="00A725A6" w:rsidP="007F719B">
      <w:pPr>
        <w:spacing w:line="264" w:lineRule="auto"/>
        <w:ind w:left="397" w:hanging="397"/>
        <w:jc w:val="both"/>
        <w:rPr>
          <w:rFonts w:ascii="BITSTREAM IOWAN OLD STYLE BT" w:eastAsia="Times New Roman" w:hAnsi="BITSTREAM IOWAN OLD STYLE BT"/>
          <w:color w:val="000000" w:themeColor="text1"/>
          <w:sz w:val="18"/>
          <w:szCs w:val="18"/>
          <w:highlight w:val="white"/>
          <w:shd w:val="clear" w:color="auto" w:fill="FFFFFF"/>
        </w:rPr>
      </w:pPr>
    </w:p>
    <w:p w14:paraId="2806DC18" w14:textId="77777777" w:rsidR="00A725A6" w:rsidRPr="00825743"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825743">
        <w:rPr>
          <w:rFonts w:ascii="IowanOldSt BT" w:eastAsia="Times New Roman" w:hAnsi="IowanOldSt BT"/>
          <w:b/>
          <w:bCs/>
          <w:color w:val="000000" w:themeColor="text1"/>
          <w:sz w:val="20"/>
          <w:szCs w:val="20"/>
          <w:highlight w:val="white"/>
          <w:shd w:val="clear" w:color="auto" w:fill="FFFFFF"/>
        </w:rPr>
        <w:t>In-text citations</w:t>
      </w:r>
    </w:p>
    <w:p w14:paraId="2A364589"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F1650D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(Engels 2010, 138)</w:t>
      </w:r>
    </w:p>
    <w:p w14:paraId="162736AC"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(Marx 2010a, 564)</w:t>
      </w:r>
    </w:p>
    <w:p w14:paraId="796928BE" w14:textId="77777777" w:rsidR="00A725A6" w:rsidRPr="007F719B" w:rsidRDefault="00A725A6" w:rsidP="007F719B">
      <w:pPr>
        <w:spacing w:line="264" w:lineRule="auto"/>
        <w:rPr>
          <w:rFonts w:ascii="BITSTREAM IOWAN OLD STYLE BT" w:eastAsia="Times New Roman" w:hAnsi="BITSTREAM IOWAN OLD STYLE BT"/>
          <w:b/>
          <w:highlight w:val="white"/>
        </w:rPr>
      </w:pPr>
    </w:p>
    <w:p w14:paraId="524CED12" w14:textId="77777777" w:rsidR="00A725A6" w:rsidRPr="00825743"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r w:rsidRPr="00825743">
        <w:rPr>
          <w:rFonts w:ascii="IowanOldSt BT" w:eastAsia="Times New Roman" w:hAnsi="IowanOldSt BT"/>
          <w:b/>
          <w:bCs/>
          <w:color w:val="ED7D31" w:themeColor="accent2"/>
          <w:sz w:val="20"/>
          <w:szCs w:val="20"/>
          <w:highlight w:val="white"/>
          <w:shd w:val="clear" w:color="auto" w:fill="FFFFFF"/>
        </w:rPr>
        <w:t>E-book</w:t>
      </w:r>
    </w:p>
    <w:p w14:paraId="6C2FA2A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B3B1BC2" w14:textId="77777777" w:rsidR="00825743"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Lenin, V. I .1965. </w:t>
      </w:r>
      <w:r w:rsidRPr="00825743">
        <w:rPr>
          <w:rFonts w:ascii="IowanOldSt BT" w:hAnsi="IowanOldSt BT"/>
          <w:i/>
          <w:iCs/>
          <w:highlight w:val="white"/>
        </w:rPr>
        <w:t>Lenin’s Collected Works</w:t>
      </w:r>
      <w:r w:rsidRPr="007F719B">
        <w:rPr>
          <w:rFonts w:ascii="BITSTREAM IOWAN OLD STYLE BT" w:hAnsi="BITSTREAM IOWAN OLD STYLE BT"/>
          <w:i/>
          <w:highlight w:val="white"/>
        </w:rPr>
        <w:t>.</w:t>
      </w:r>
      <w:r w:rsidRPr="007F719B">
        <w:rPr>
          <w:rFonts w:ascii="BITSTREAM IOWAN OLD STYLE BT" w:hAnsi="BITSTREAM IOWAN OLD STYLE BT"/>
          <w:highlight w:val="white"/>
        </w:rPr>
        <w:t xml:space="preserve"> Translated and edited by Jim Riordan, volume 28: 78–83. Moscow: Progress Publishers. </w:t>
      </w:r>
    </w:p>
    <w:p w14:paraId="7A80D090" w14:textId="195EC23A" w:rsidR="00A725A6" w:rsidRPr="007F719B" w:rsidRDefault="00A725A6" w:rsidP="00825743">
      <w:pPr>
        <w:pStyle w:val="MSreferences"/>
        <w:spacing w:line="264" w:lineRule="auto"/>
        <w:ind w:firstLine="0"/>
        <w:rPr>
          <w:rFonts w:ascii="BITSTREAM IOWAN OLD STYLE BT" w:hAnsi="BITSTREAM IOWAN OLD STYLE BT"/>
          <w:highlight w:val="white"/>
        </w:rPr>
      </w:pPr>
      <w:r w:rsidRPr="007F719B">
        <w:rPr>
          <w:rFonts w:ascii="BITSTREAM IOWAN OLD STYLE BT" w:hAnsi="BITSTREAM IOWAN OLD STYLE BT"/>
          <w:highlight w:val="white"/>
        </w:rPr>
        <w:t>https://www.marxists.org/archive/lenin/works/1918/aug/23a.htm</w:t>
      </w:r>
    </w:p>
    <w:p w14:paraId="3ACE1F1F"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108CB704" w14:textId="77777777" w:rsidR="00A725A6" w:rsidRPr="00825743"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825743">
        <w:rPr>
          <w:rFonts w:ascii="IowanOldSt BT" w:eastAsia="Times New Roman" w:hAnsi="IowanOldSt BT"/>
          <w:b/>
          <w:bCs/>
          <w:color w:val="000000" w:themeColor="text1"/>
          <w:sz w:val="20"/>
          <w:szCs w:val="20"/>
          <w:highlight w:val="white"/>
          <w:shd w:val="clear" w:color="auto" w:fill="FFFFFF"/>
        </w:rPr>
        <w:t>In-text citations</w:t>
      </w:r>
    </w:p>
    <w:p w14:paraId="0155C443"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5256ED78"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lastRenderedPageBreak/>
        <w:t>(Lenin 1965, 78–83)</w:t>
      </w:r>
    </w:p>
    <w:p w14:paraId="6BE0F819" w14:textId="77777777" w:rsidR="00A725A6" w:rsidRPr="007F719B" w:rsidRDefault="00A725A6" w:rsidP="007F719B">
      <w:pPr>
        <w:shd w:val="clear" w:color="auto" w:fill="FFFFFF"/>
        <w:spacing w:line="264" w:lineRule="auto"/>
        <w:outlineLvl w:val="1"/>
        <w:rPr>
          <w:rFonts w:ascii="BITSTREAM IOWAN OLD STYLE BT" w:eastAsia="Times New Roman" w:hAnsi="BITSTREAM IOWAN OLD STYLE BT"/>
          <w:b/>
          <w:color w:val="000000"/>
          <w:highlight w:val="white"/>
          <w:lang w:val="tr-TR"/>
        </w:rPr>
      </w:pPr>
      <w:bookmarkStart w:id="0" w:name="_heading=h.kg6imws8akvh" w:colFirst="0" w:colLast="0"/>
      <w:bookmarkEnd w:id="0"/>
    </w:p>
    <w:p w14:paraId="309AC4C7" w14:textId="77777777" w:rsidR="00A725A6" w:rsidRPr="00825743"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bookmarkStart w:id="1" w:name="_heading=h.6ggwy9xwhzgv" w:colFirst="0" w:colLast="0"/>
      <w:bookmarkEnd w:id="1"/>
      <w:r w:rsidRPr="00825743">
        <w:rPr>
          <w:rFonts w:ascii="IowanOldSt BT" w:eastAsia="Times New Roman" w:hAnsi="IowanOldSt BT"/>
          <w:b/>
          <w:bCs/>
          <w:color w:val="ED7D31" w:themeColor="accent2"/>
          <w:sz w:val="20"/>
          <w:szCs w:val="20"/>
          <w:highlight w:val="white"/>
          <w:shd w:val="clear" w:color="auto" w:fill="FFFFFF"/>
        </w:rPr>
        <w:t>Journal article</w:t>
      </w:r>
    </w:p>
    <w:p w14:paraId="3C7BDD23"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6DF4F32"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In the reference list, include the page range for the whole article. In the text, cite specific page numbers. For articles consulted online, include a URL or the name of the database in the reference list entry. Many journal articles list a DOI (Digital Object Identifier). A DOI forms a permanent URL that begins https://doi.org/. This URL is preferable to the URL that appears in your browser’s address bar.</w:t>
      </w:r>
    </w:p>
    <w:p w14:paraId="6FEE15F1"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1BCCA43B"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Azeri, </w:t>
      </w:r>
      <w:proofErr w:type="spellStart"/>
      <w:r w:rsidRPr="007F719B">
        <w:rPr>
          <w:rFonts w:ascii="BITSTREAM IOWAN OLD STYLE BT" w:hAnsi="BITSTREAM IOWAN OLD STYLE BT"/>
          <w:highlight w:val="white"/>
        </w:rPr>
        <w:t>Siyaveş</w:t>
      </w:r>
      <w:proofErr w:type="spellEnd"/>
      <w:r w:rsidRPr="007F719B">
        <w:rPr>
          <w:rFonts w:ascii="BITSTREAM IOWAN OLD STYLE BT" w:hAnsi="BITSTREAM IOWAN OLD STYLE BT"/>
          <w:highlight w:val="white"/>
        </w:rPr>
        <w:t xml:space="preserve">. 2013. “Conceptual Cognitive Organs: Toward an Historical-Materialist Theory of scientific Knowledge.” </w:t>
      </w:r>
      <w:r w:rsidRPr="00825743">
        <w:rPr>
          <w:rFonts w:ascii="IowanOldSt BT" w:hAnsi="IowanOldSt BT"/>
          <w:i/>
          <w:iCs/>
          <w:highlight w:val="white"/>
        </w:rPr>
        <w:t>Philosophia: Philosophical Quarterly of Israel</w:t>
      </w:r>
      <w:r w:rsidRPr="007F719B">
        <w:rPr>
          <w:rFonts w:ascii="BITSTREAM IOWAN OLD STYLE BT" w:hAnsi="BITSTREAM IOWAN OLD STYLE BT"/>
          <w:highlight w:val="white"/>
        </w:rPr>
        <w:t xml:space="preserve"> 41(4): 1095–1123.</w:t>
      </w:r>
    </w:p>
    <w:p w14:paraId="14C531A5" w14:textId="77777777" w:rsidR="00A725A6" w:rsidRPr="007F719B" w:rsidRDefault="00A725A6" w:rsidP="007F719B">
      <w:pPr>
        <w:pStyle w:val="MSreferences"/>
        <w:spacing w:line="264" w:lineRule="auto"/>
        <w:rPr>
          <w:rFonts w:ascii="BITSTREAM IOWAN OLD STYLE BT" w:hAnsi="BITSTREAM IOWAN OLD STYLE BT"/>
          <w:highlight w:val="white"/>
        </w:rPr>
      </w:pPr>
      <w:r w:rsidRPr="007F719B">
        <w:rPr>
          <w:rFonts w:ascii="BITSTREAM IOWAN OLD STYLE BT" w:hAnsi="BITSTREAM IOWAN OLD STYLE BT"/>
          <w:highlight w:val="white"/>
        </w:rPr>
        <w:t xml:space="preserve">Bay, Rachael A., Noah Rose, Rowan Barrett, Louis </w:t>
      </w:r>
      <w:proofErr w:type="spellStart"/>
      <w:r w:rsidRPr="007F719B">
        <w:rPr>
          <w:rFonts w:ascii="BITSTREAM IOWAN OLD STYLE BT" w:hAnsi="BITSTREAM IOWAN OLD STYLE BT"/>
          <w:highlight w:val="white"/>
        </w:rPr>
        <w:t>Bernatchez</w:t>
      </w:r>
      <w:proofErr w:type="spellEnd"/>
      <w:r w:rsidRPr="007F719B">
        <w:rPr>
          <w:rFonts w:ascii="BITSTREAM IOWAN OLD STYLE BT" w:hAnsi="BITSTREAM IOWAN OLD STYLE BT"/>
          <w:highlight w:val="white"/>
        </w:rPr>
        <w:t xml:space="preserve">, Cameron K. </w:t>
      </w:r>
      <w:proofErr w:type="spellStart"/>
      <w:r w:rsidRPr="007F719B">
        <w:rPr>
          <w:rFonts w:ascii="BITSTREAM IOWAN OLD STYLE BT" w:hAnsi="BITSTREAM IOWAN OLD STYLE BT"/>
          <w:highlight w:val="white"/>
        </w:rPr>
        <w:t>Ghalambor</w:t>
      </w:r>
      <w:proofErr w:type="spellEnd"/>
      <w:r w:rsidRPr="007F719B">
        <w:rPr>
          <w:rFonts w:ascii="BITSTREAM IOWAN OLD STYLE BT" w:hAnsi="BITSTREAM IOWAN OLD STYLE BT"/>
          <w:highlight w:val="white"/>
        </w:rPr>
        <w:t xml:space="preserve">, Jesse R. Lasky, Rachel B. </w:t>
      </w:r>
      <w:proofErr w:type="spellStart"/>
      <w:r w:rsidRPr="007F719B">
        <w:rPr>
          <w:rFonts w:ascii="BITSTREAM IOWAN OLD STYLE BT" w:hAnsi="BITSTREAM IOWAN OLD STYLE BT"/>
          <w:highlight w:val="white"/>
        </w:rPr>
        <w:t>Brem</w:t>
      </w:r>
      <w:proofErr w:type="spellEnd"/>
      <w:r w:rsidRPr="007F719B">
        <w:rPr>
          <w:rFonts w:ascii="BITSTREAM IOWAN OLD STYLE BT" w:hAnsi="BITSTREAM IOWAN OLD STYLE BT"/>
          <w:highlight w:val="white"/>
        </w:rPr>
        <w:t xml:space="preserve">, Stephen R. </w:t>
      </w:r>
      <w:proofErr w:type="spellStart"/>
      <w:r w:rsidRPr="007F719B">
        <w:rPr>
          <w:rFonts w:ascii="BITSTREAM IOWAN OLD STYLE BT" w:hAnsi="BITSTREAM IOWAN OLD STYLE BT"/>
          <w:highlight w:val="white"/>
        </w:rPr>
        <w:t>Palumbi</w:t>
      </w:r>
      <w:proofErr w:type="spellEnd"/>
      <w:r w:rsidRPr="007F719B">
        <w:rPr>
          <w:rFonts w:ascii="BITSTREAM IOWAN OLD STYLE BT" w:hAnsi="BITSTREAM IOWAN OLD STYLE BT"/>
          <w:highlight w:val="white"/>
        </w:rPr>
        <w:t xml:space="preserve">, and Peter Ralph. 2017. “Predicting Responses to Contemporary Environmental Change Using Evolutionary Response Architectures.” </w:t>
      </w:r>
      <w:r w:rsidRPr="00825743">
        <w:rPr>
          <w:rFonts w:ascii="IowanOldSt BT" w:hAnsi="IowanOldSt BT"/>
          <w:i/>
          <w:iCs/>
          <w:highlight w:val="white"/>
        </w:rPr>
        <w:t>American Naturalist</w:t>
      </w:r>
      <w:r w:rsidRPr="007F719B">
        <w:rPr>
          <w:rFonts w:ascii="BITSTREAM IOWAN OLD STYLE BT" w:hAnsi="BITSTREAM IOWAN OLD STYLE BT"/>
          <w:highlight w:val="white"/>
        </w:rPr>
        <w:t xml:space="preserve"> 189(5): 463–73. https://doi.org/10.1086/691233.</w:t>
      </w:r>
    </w:p>
    <w:p w14:paraId="5CBE30EB" w14:textId="163455FB" w:rsidR="00A725A6" w:rsidRPr="007F719B" w:rsidRDefault="00A725A6" w:rsidP="007F719B">
      <w:pPr>
        <w:pStyle w:val="MSreferences"/>
        <w:spacing w:line="264" w:lineRule="auto"/>
        <w:rPr>
          <w:rFonts w:ascii="BITSTREAM IOWAN OLD STYLE BT" w:hAnsi="BITSTREAM IOWAN OLD STYLE BT"/>
          <w:highlight w:val="white"/>
        </w:rPr>
      </w:pPr>
      <w:proofErr w:type="spellStart"/>
      <w:r w:rsidRPr="007F719B">
        <w:rPr>
          <w:rFonts w:ascii="BITSTREAM IOWAN OLD STYLE BT" w:hAnsi="BITSTREAM IOWAN OLD STYLE BT"/>
          <w:highlight w:val="white"/>
        </w:rPr>
        <w:t>Yaman</w:t>
      </w:r>
      <w:proofErr w:type="spellEnd"/>
      <w:r w:rsidRPr="007F719B">
        <w:rPr>
          <w:rFonts w:ascii="BITSTREAM IOWAN OLD STYLE BT" w:hAnsi="BITSTREAM IOWAN OLD STYLE BT"/>
          <w:highlight w:val="white"/>
        </w:rPr>
        <w:t xml:space="preserve">, Melda. 2022. “Roots of Social Reproduction T0heory in Marx and Engels: A Total Analysis of Society and Life.” </w:t>
      </w:r>
      <w:r w:rsidRPr="00825743">
        <w:rPr>
          <w:rFonts w:ascii="IowanOldSt BT" w:hAnsi="IowanOldSt BT"/>
          <w:i/>
          <w:iCs/>
          <w:highlight w:val="white"/>
        </w:rPr>
        <w:t>Marxism &amp; Sciences</w:t>
      </w:r>
      <w:r w:rsidRPr="007F719B">
        <w:rPr>
          <w:rFonts w:ascii="BITSTREAM IOWAN OLD STYLE BT" w:hAnsi="BITSTREAM IOWAN OLD STYLE BT"/>
          <w:highlight w:val="white"/>
        </w:rPr>
        <w:t xml:space="preserve"> 1(2): 53–82. https://doi.org/10.56063/MS.2208.01207</w:t>
      </w:r>
    </w:p>
    <w:p w14:paraId="07677C1E" w14:textId="77777777" w:rsidR="00A725A6" w:rsidRPr="007F719B" w:rsidRDefault="00A725A6" w:rsidP="007F719B">
      <w:pPr>
        <w:spacing w:line="264" w:lineRule="auto"/>
        <w:rPr>
          <w:rFonts w:ascii="BITSTREAM IOWAN OLD STYLE BT" w:eastAsia="Times New Roman" w:hAnsi="BITSTREAM IOWAN OLD STYLE BT"/>
          <w:b/>
          <w:highlight w:val="white"/>
        </w:rPr>
      </w:pPr>
    </w:p>
    <w:p w14:paraId="28114F16" w14:textId="77777777" w:rsidR="00A725A6" w:rsidRPr="00825743"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825743">
        <w:rPr>
          <w:rFonts w:ascii="IowanOldSt BT" w:eastAsia="Times New Roman" w:hAnsi="IowanOldSt BT"/>
          <w:b/>
          <w:bCs/>
          <w:color w:val="000000" w:themeColor="text1"/>
          <w:sz w:val="20"/>
          <w:szCs w:val="20"/>
          <w:highlight w:val="white"/>
          <w:shd w:val="clear" w:color="auto" w:fill="FFFFFF"/>
        </w:rPr>
        <w:t>In-text citations</w:t>
      </w:r>
    </w:p>
    <w:p w14:paraId="3B13BDB5"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F61A3DD"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(Azeri 2013, 1095–1123)</w:t>
      </w:r>
    </w:p>
    <w:p w14:paraId="5FD850B1"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(Bay et al. 2017, 465)</w:t>
      </w:r>
    </w:p>
    <w:p w14:paraId="089C767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proofErr w:type="spellStart"/>
      <w:r w:rsidRPr="007F719B">
        <w:rPr>
          <w:rFonts w:ascii="BITSTREAM IOWAN OLD STYLE BT" w:eastAsia="Times New Roman" w:hAnsi="BITSTREAM IOWAN OLD STYLE BT"/>
          <w:color w:val="000000" w:themeColor="text1"/>
          <w:sz w:val="20"/>
          <w:szCs w:val="20"/>
          <w:highlight w:val="white"/>
          <w:shd w:val="clear" w:color="auto" w:fill="FFFFFF"/>
        </w:rPr>
        <w:t>Yaman</w:t>
      </w:r>
      <w:proofErr w:type="spellEnd"/>
      <w:r w:rsidRPr="007F719B">
        <w:rPr>
          <w:rFonts w:ascii="BITSTREAM IOWAN OLD STYLE BT" w:eastAsia="Times New Roman" w:hAnsi="BITSTREAM IOWAN OLD STYLE BT"/>
          <w:color w:val="000000" w:themeColor="text1"/>
          <w:sz w:val="20"/>
          <w:szCs w:val="20"/>
          <w:highlight w:val="white"/>
          <w:shd w:val="clear" w:color="auto" w:fill="FFFFFF"/>
        </w:rPr>
        <w:t xml:space="preserve"> 2022, 53–82)</w:t>
      </w:r>
    </w:p>
    <w:p w14:paraId="75785BE2" w14:textId="77777777" w:rsidR="00A725A6" w:rsidRPr="007F719B" w:rsidRDefault="00A725A6" w:rsidP="007F719B">
      <w:pPr>
        <w:shd w:val="clear" w:color="auto" w:fill="FFFFFF"/>
        <w:spacing w:line="264" w:lineRule="auto"/>
        <w:outlineLvl w:val="1"/>
        <w:rPr>
          <w:rFonts w:ascii="BITSTREAM IOWAN OLD STYLE BT" w:eastAsia="Times New Roman" w:hAnsi="BITSTREAM IOWAN OLD STYLE BT"/>
          <w:b/>
          <w:color w:val="FF3333"/>
          <w:highlight w:val="white"/>
          <w:lang w:val="tr-TR"/>
        </w:rPr>
      </w:pPr>
      <w:bookmarkStart w:id="2" w:name="_heading=h.31wrd7t4dhu9" w:colFirst="0" w:colLast="0"/>
      <w:bookmarkEnd w:id="2"/>
    </w:p>
    <w:p w14:paraId="2569EBF5"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bookmarkStart w:id="3" w:name="_heading=h.3w3f183tsq52" w:colFirst="0" w:colLast="0"/>
      <w:bookmarkEnd w:id="3"/>
      <w:r w:rsidRPr="001A707F">
        <w:rPr>
          <w:rFonts w:ascii="IowanOldSt BT" w:eastAsia="Times New Roman" w:hAnsi="IowanOldSt BT"/>
          <w:b/>
          <w:bCs/>
          <w:color w:val="ED7D31" w:themeColor="accent2"/>
          <w:sz w:val="20"/>
          <w:szCs w:val="20"/>
          <w:highlight w:val="white"/>
          <w:shd w:val="clear" w:color="auto" w:fill="FFFFFF"/>
        </w:rPr>
        <w:t>News or magazine article</w:t>
      </w:r>
    </w:p>
    <w:p w14:paraId="6B8DDD69" w14:textId="77777777" w:rsidR="00A725A6" w:rsidRPr="007F719B" w:rsidRDefault="00A725A6" w:rsidP="007F719B">
      <w:pPr>
        <w:spacing w:line="264" w:lineRule="auto"/>
        <w:jc w:val="both"/>
        <w:rPr>
          <w:rFonts w:ascii="BITSTREAM IOWAN OLD STYLE BT" w:eastAsia="Times New Roman" w:hAnsi="BITSTREAM IOWAN OLD STYLE BT"/>
          <w:b/>
          <w:bCs/>
          <w:color w:val="ED7D31" w:themeColor="accent2"/>
          <w:sz w:val="20"/>
          <w:szCs w:val="20"/>
          <w:highlight w:val="white"/>
          <w:shd w:val="clear" w:color="auto" w:fill="FFFFFF"/>
        </w:rPr>
      </w:pPr>
    </w:p>
    <w:p w14:paraId="62AE0181" w14:textId="77777777" w:rsidR="00825743" w:rsidRDefault="00A725A6" w:rsidP="007F719B">
      <w:pPr>
        <w:pStyle w:val="MSreferences"/>
        <w:spacing w:line="264" w:lineRule="auto"/>
        <w:rPr>
          <w:rFonts w:ascii="BITSTREAM IOWAN OLD STYLE BT" w:hAnsi="BITSTREAM IOWAN OLD STYLE BT"/>
        </w:rPr>
      </w:pPr>
      <w:proofErr w:type="spellStart"/>
      <w:r w:rsidRPr="007F719B">
        <w:rPr>
          <w:rFonts w:ascii="BITSTREAM IOWAN OLD STYLE BT" w:hAnsi="BITSTREAM IOWAN OLD STYLE BT"/>
        </w:rPr>
        <w:t>Ehrenfreund</w:t>
      </w:r>
      <w:proofErr w:type="spellEnd"/>
      <w:r w:rsidRPr="007F719B">
        <w:rPr>
          <w:rFonts w:ascii="BITSTREAM IOWAN OLD STYLE BT" w:hAnsi="BITSTREAM IOWAN OLD STYLE BT"/>
        </w:rPr>
        <w:t xml:space="preserve">, Max. 2016. “A Majority of Millennials Now Reject Capitalism, Poll Shows.” </w:t>
      </w:r>
      <w:r w:rsidRPr="00825743">
        <w:rPr>
          <w:rFonts w:ascii="IowanOldSt BT" w:hAnsi="IowanOldSt BT"/>
          <w:i/>
          <w:iCs/>
        </w:rPr>
        <w:t>Washington Post</w:t>
      </w:r>
      <w:r w:rsidRPr="007F719B">
        <w:rPr>
          <w:rFonts w:ascii="BITSTREAM IOWAN OLD STYLE BT" w:hAnsi="BITSTREAM IOWAN OLD STYLE BT"/>
        </w:rPr>
        <w:t xml:space="preserve">, April 26, 2016. </w:t>
      </w:r>
    </w:p>
    <w:p w14:paraId="3C73E2F5" w14:textId="0E796896" w:rsidR="00A725A6" w:rsidRPr="007F719B" w:rsidRDefault="00A725A6" w:rsidP="00825743">
      <w:pPr>
        <w:pStyle w:val="MSreferences"/>
        <w:spacing w:line="264" w:lineRule="auto"/>
        <w:ind w:firstLine="0"/>
        <w:rPr>
          <w:rFonts w:ascii="BITSTREAM IOWAN OLD STYLE BT" w:hAnsi="BITSTREAM IOWAN OLD STYLE BT"/>
        </w:rPr>
      </w:pPr>
      <w:r w:rsidRPr="007F719B">
        <w:rPr>
          <w:rFonts w:ascii="BITSTREAM IOWAN OLD STYLE BT" w:hAnsi="BITSTREAM IOWAN OLD STYLE BT"/>
        </w:rPr>
        <w:t>https://www.washingtonpost.com/news/wonk/wp/2016/04/26/a-majority-ofmillennials-now-reject-capitalism-poll-shows/</w:t>
      </w:r>
    </w:p>
    <w:p w14:paraId="223E9708" w14:textId="77777777" w:rsidR="00825743" w:rsidRDefault="00A725A6" w:rsidP="007F719B">
      <w:pPr>
        <w:pStyle w:val="MSreferences"/>
        <w:spacing w:line="264" w:lineRule="auto"/>
        <w:rPr>
          <w:rFonts w:ascii="BITSTREAM IOWAN OLD STYLE BT" w:hAnsi="BITSTREAM IOWAN OLD STYLE BT"/>
        </w:rPr>
      </w:pPr>
      <w:r w:rsidRPr="007F719B">
        <w:rPr>
          <w:rFonts w:ascii="BITSTREAM IOWAN OLD STYLE BT" w:hAnsi="BITSTREAM IOWAN OLD STYLE BT"/>
        </w:rPr>
        <w:t xml:space="preserve">Goldberg, Michelle 2018, “The Millennial Socialists are Coming.” </w:t>
      </w:r>
      <w:r w:rsidRPr="00825743">
        <w:rPr>
          <w:rFonts w:ascii="IowanOldSt BT" w:hAnsi="IowanOldSt BT"/>
          <w:i/>
          <w:iCs/>
        </w:rPr>
        <w:t>The New York Times</w:t>
      </w:r>
      <w:r w:rsidRPr="007F719B">
        <w:rPr>
          <w:rFonts w:ascii="BITSTREAM IOWAN OLD STYLE BT" w:hAnsi="BITSTREAM IOWAN OLD STYLE BT"/>
        </w:rPr>
        <w:t xml:space="preserve">, June 30, 2018. </w:t>
      </w:r>
    </w:p>
    <w:p w14:paraId="44D6945D" w14:textId="09A88D3A" w:rsidR="00A725A6" w:rsidRPr="007F719B" w:rsidRDefault="00A725A6" w:rsidP="00825743">
      <w:pPr>
        <w:pStyle w:val="MSreferences"/>
        <w:spacing w:line="264" w:lineRule="auto"/>
        <w:ind w:firstLine="0"/>
        <w:rPr>
          <w:rFonts w:ascii="BITSTREAM IOWAN OLD STYLE BT" w:hAnsi="BITSTREAM IOWAN OLD STYLE BT"/>
        </w:rPr>
      </w:pPr>
      <w:r w:rsidRPr="007F719B">
        <w:rPr>
          <w:rFonts w:ascii="BITSTREAM IOWAN OLD STYLE BT" w:hAnsi="BITSTREAM IOWAN OLD STYLE BT"/>
        </w:rPr>
        <w:t>https://www.nytimes.com/2018/06/30/opinion/democratic-socialists-progressivedemocratic-party-trump.html</w:t>
      </w:r>
    </w:p>
    <w:p w14:paraId="770698EF" w14:textId="77777777" w:rsidR="00A725A6" w:rsidRPr="007F719B" w:rsidRDefault="00A725A6" w:rsidP="007F719B">
      <w:pPr>
        <w:spacing w:line="264" w:lineRule="auto"/>
        <w:rPr>
          <w:rFonts w:ascii="BITSTREAM IOWAN OLD STYLE BT" w:eastAsia="Times New Roman" w:hAnsi="BITSTREAM IOWAN OLD STYLE BT"/>
        </w:rPr>
      </w:pPr>
    </w:p>
    <w:p w14:paraId="53261145" w14:textId="77777777" w:rsidR="00A725A6" w:rsidRPr="001A707F"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1A707F">
        <w:rPr>
          <w:rFonts w:ascii="IowanOldSt BT" w:eastAsia="Times New Roman" w:hAnsi="IowanOldSt BT"/>
          <w:b/>
          <w:bCs/>
          <w:color w:val="000000" w:themeColor="text1"/>
          <w:sz w:val="20"/>
          <w:szCs w:val="20"/>
          <w:highlight w:val="white"/>
          <w:shd w:val="clear" w:color="auto" w:fill="FFFFFF"/>
        </w:rPr>
        <w:t>In-text citations</w:t>
      </w:r>
    </w:p>
    <w:p w14:paraId="7671551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4D92E36"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proofErr w:type="spellStart"/>
      <w:r w:rsidRPr="007F719B">
        <w:rPr>
          <w:rFonts w:ascii="BITSTREAM IOWAN OLD STYLE BT" w:eastAsia="Times New Roman" w:hAnsi="BITSTREAM IOWAN OLD STYLE BT"/>
          <w:color w:val="000000" w:themeColor="text1"/>
          <w:sz w:val="20"/>
          <w:szCs w:val="20"/>
          <w:shd w:val="clear" w:color="auto" w:fill="FFFFFF"/>
        </w:rPr>
        <w:t>Ehrenfreund</w:t>
      </w:r>
      <w:proofErr w:type="spellEnd"/>
      <w:r w:rsidRPr="007F719B">
        <w:rPr>
          <w:rFonts w:ascii="BITSTREAM IOWAN OLD STYLE BT" w:eastAsia="Times New Roman" w:hAnsi="BITSTREAM IOWAN OLD STYLE BT"/>
          <w:color w:val="000000" w:themeColor="text1"/>
          <w:sz w:val="20"/>
          <w:szCs w:val="20"/>
          <w:highlight w:val="white"/>
          <w:shd w:val="clear" w:color="auto" w:fill="FFFFFF"/>
        </w:rPr>
        <w:t xml:space="preserve"> 2016)</w:t>
      </w:r>
    </w:p>
    <w:p w14:paraId="4ACEC0E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r w:rsidRPr="007F719B">
        <w:rPr>
          <w:rFonts w:ascii="BITSTREAM IOWAN OLD STYLE BT" w:eastAsia="Times New Roman" w:hAnsi="BITSTREAM IOWAN OLD STYLE BT"/>
          <w:color w:val="000000" w:themeColor="text1"/>
          <w:sz w:val="20"/>
          <w:szCs w:val="20"/>
          <w:shd w:val="clear" w:color="auto" w:fill="FFFFFF"/>
        </w:rPr>
        <w:t>Goldberg</w:t>
      </w:r>
      <w:r w:rsidRPr="007F719B">
        <w:rPr>
          <w:rFonts w:ascii="BITSTREAM IOWAN OLD STYLE BT" w:eastAsia="Times New Roman" w:hAnsi="BITSTREAM IOWAN OLD STYLE BT"/>
          <w:color w:val="000000" w:themeColor="text1"/>
          <w:sz w:val="20"/>
          <w:szCs w:val="20"/>
          <w:highlight w:val="white"/>
          <w:shd w:val="clear" w:color="auto" w:fill="FFFFFF"/>
        </w:rPr>
        <w:t xml:space="preserve"> 2018)</w:t>
      </w:r>
    </w:p>
    <w:p w14:paraId="78CC5947" w14:textId="77777777" w:rsidR="00A725A6" w:rsidRPr="007F719B" w:rsidRDefault="00A725A6" w:rsidP="007F719B">
      <w:pPr>
        <w:spacing w:line="264" w:lineRule="auto"/>
        <w:rPr>
          <w:rFonts w:ascii="BITSTREAM IOWAN OLD STYLE BT" w:eastAsia="Times New Roman" w:hAnsi="BITSTREAM IOWAN OLD STYLE BT"/>
          <w:highlight w:val="white"/>
        </w:rPr>
      </w:pPr>
    </w:p>
    <w:p w14:paraId="5289EB6F"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bookmarkStart w:id="4" w:name="_heading=h.hi2ckc26dzda" w:colFirst="0" w:colLast="0"/>
      <w:bookmarkEnd w:id="4"/>
      <w:r w:rsidRPr="001A707F">
        <w:rPr>
          <w:rFonts w:ascii="IowanOldSt BT" w:eastAsia="Times New Roman" w:hAnsi="IowanOldSt BT"/>
          <w:b/>
          <w:bCs/>
          <w:color w:val="ED7D31" w:themeColor="accent2"/>
          <w:sz w:val="20"/>
          <w:szCs w:val="20"/>
          <w:highlight w:val="white"/>
          <w:shd w:val="clear" w:color="auto" w:fill="FFFFFF"/>
        </w:rPr>
        <w:t>Interview</w:t>
      </w:r>
    </w:p>
    <w:p w14:paraId="1019D7DF"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4A7B319F" w14:textId="77777777" w:rsidR="00A725A6" w:rsidRPr="007F719B" w:rsidRDefault="00A725A6" w:rsidP="007F719B">
      <w:pPr>
        <w:pStyle w:val="MSreferences"/>
        <w:spacing w:line="264" w:lineRule="auto"/>
        <w:rPr>
          <w:rFonts w:ascii="BITSTREAM IOWAN OLD STYLE BT" w:hAnsi="BITSTREAM IOWAN OLD STYLE BT"/>
          <w:highlight w:val="white"/>
        </w:rPr>
      </w:pPr>
      <w:proofErr w:type="spellStart"/>
      <w:r w:rsidRPr="007F719B">
        <w:rPr>
          <w:rFonts w:ascii="BITSTREAM IOWAN OLD STYLE BT" w:hAnsi="BITSTREAM IOWAN OLD STYLE BT"/>
          <w:highlight w:val="white"/>
        </w:rPr>
        <w:t>Oittinen</w:t>
      </w:r>
      <w:proofErr w:type="spellEnd"/>
      <w:r w:rsidRPr="007F719B">
        <w:rPr>
          <w:rFonts w:ascii="BITSTREAM IOWAN OLD STYLE BT" w:hAnsi="BITSTREAM IOWAN OLD STYLE BT"/>
          <w:highlight w:val="white"/>
        </w:rPr>
        <w:t xml:space="preserve">, </w:t>
      </w:r>
      <w:proofErr w:type="spellStart"/>
      <w:r w:rsidRPr="007F719B">
        <w:rPr>
          <w:rFonts w:ascii="BITSTREAM IOWAN OLD STYLE BT" w:hAnsi="BITSTREAM IOWAN OLD STYLE BT"/>
          <w:highlight w:val="white"/>
        </w:rPr>
        <w:t>Vesa</w:t>
      </w:r>
      <w:proofErr w:type="spellEnd"/>
      <w:r w:rsidRPr="007F719B">
        <w:rPr>
          <w:rFonts w:ascii="BITSTREAM IOWAN OLD STYLE BT" w:hAnsi="BITSTREAM IOWAN OLD STYLE BT"/>
          <w:highlight w:val="white"/>
        </w:rPr>
        <w:t xml:space="preserve">, </w:t>
      </w:r>
      <w:proofErr w:type="spellStart"/>
      <w:r w:rsidRPr="007F719B">
        <w:rPr>
          <w:rFonts w:ascii="BITSTREAM IOWAN OLD STYLE BT" w:hAnsi="BITSTREAM IOWAN OLD STYLE BT"/>
          <w:highlight w:val="white"/>
        </w:rPr>
        <w:t>Sahotra</w:t>
      </w:r>
      <w:proofErr w:type="spellEnd"/>
      <w:r w:rsidRPr="007F719B">
        <w:rPr>
          <w:rFonts w:ascii="BITSTREAM IOWAN OLD STYLE BT" w:hAnsi="BITSTREAM IOWAN OLD STYLE BT"/>
          <w:highlight w:val="white"/>
        </w:rPr>
        <w:t xml:space="preserve"> Sarkar, Helena Sheehan, Christoph Henning, Marcel van der Linden, Andrey </w:t>
      </w:r>
      <w:proofErr w:type="spellStart"/>
      <w:r w:rsidRPr="007F719B">
        <w:rPr>
          <w:rFonts w:ascii="BITSTREAM IOWAN OLD STYLE BT" w:hAnsi="BITSTREAM IOWAN OLD STYLE BT"/>
          <w:highlight w:val="white"/>
        </w:rPr>
        <w:t>Maidansky</w:t>
      </w:r>
      <w:proofErr w:type="spellEnd"/>
      <w:r w:rsidRPr="007F719B">
        <w:rPr>
          <w:rFonts w:ascii="BITSTREAM IOWAN OLD STYLE BT" w:hAnsi="BITSTREAM IOWAN OLD STYLE BT"/>
          <w:highlight w:val="white"/>
        </w:rPr>
        <w:t xml:space="preserve"> and </w:t>
      </w:r>
      <w:proofErr w:type="spellStart"/>
      <w:r w:rsidRPr="007F719B">
        <w:rPr>
          <w:rFonts w:ascii="BITSTREAM IOWAN OLD STYLE BT" w:hAnsi="BITSTREAM IOWAN OLD STYLE BT"/>
          <w:highlight w:val="white"/>
        </w:rPr>
        <w:t>Pepijn</w:t>
      </w:r>
      <w:proofErr w:type="spellEnd"/>
      <w:r w:rsidRPr="007F719B">
        <w:rPr>
          <w:rFonts w:ascii="BITSTREAM IOWAN OLD STYLE BT" w:hAnsi="BITSTREAM IOWAN OLD STYLE BT"/>
          <w:highlight w:val="white"/>
        </w:rPr>
        <w:t xml:space="preserve"> Brandon. 2022. “Interviews: Rethinking the Foundations of Marxism Today.” Interview by Cenk </w:t>
      </w:r>
      <w:proofErr w:type="spellStart"/>
      <w:r w:rsidRPr="007F719B">
        <w:rPr>
          <w:rFonts w:ascii="BITSTREAM IOWAN OLD STYLE BT" w:hAnsi="BITSTREAM IOWAN OLD STYLE BT"/>
          <w:highlight w:val="white"/>
        </w:rPr>
        <w:t>Saraçoğlu</w:t>
      </w:r>
      <w:proofErr w:type="spellEnd"/>
      <w:r w:rsidRPr="007F719B">
        <w:rPr>
          <w:rFonts w:ascii="BITSTREAM IOWAN OLD STYLE BT" w:hAnsi="BITSTREAM IOWAN OLD STYLE BT"/>
          <w:highlight w:val="white"/>
        </w:rPr>
        <w:t xml:space="preserve"> and Ali C. Gedik. </w:t>
      </w:r>
      <w:r w:rsidRPr="00825743">
        <w:rPr>
          <w:rFonts w:ascii="IowanOldSt BT" w:hAnsi="IowanOldSt BT"/>
          <w:i/>
          <w:iCs/>
          <w:highlight w:val="white"/>
        </w:rPr>
        <w:t>Marxism &amp; Sciences</w:t>
      </w:r>
      <w:r w:rsidRPr="007F719B">
        <w:rPr>
          <w:rFonts w:ascii="BITSTREAM IOWAN OLD STYLE BT" w:hAnsi="BITSTREAM IOWAN OLD STYLE BT"/>
          <w:highlight w:val="white"/>
        </w:rPr>
        <w:t xml:space="preserve"> 1(2): 157–183. https://doi.org/10.56063/MS.2208.01208.</w:t>
      </w:r>
    </w:p>
    <w:p w14:paraId="732B6FA9" w14:textId="77777777" w:rsidR="00A725A6" w:rsidRPr="007F719B" w:rsidRDefault="00A725A6" w:rsidP="007F719B">
      <w:pPr>
        <w:spacing w:line="264" w:lineRule="auto"/>
        <w:ind w:left="397" w:hanging="397"/>
        <w:jc w:val="both"/>
        <w:rPr>
          <w:rFonts w:ascii="BITSTREAM IOWAN OLD STYLE BT" w:eastAsia="Times New Roman" w:hAnsi="BITSTREAM IOWAN OLD STYLE BT"/>
          <w:color w:val="000000" w:themeColor="text1"/>
          <w:sz w:val="18"/>
          <w:szCs w:val="18"/>
          <w:shd w:val="clear" w:color="auto" w:fill="FFFFFF"/>
        </w:rPr>
      </w:pPr>
    </w:p>
    <w:p w14:paraId="64678A7F" w14:textId="77777777" w:rsidR="00A725A6" w:rsidRPr="001A707F"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1A707F">
        <w:rPr>
          <w:rFonts w:ascii="IowanOldSt BT" w:eastAsia="Times New Roman" w:hAnsi="IowanOldSt BT"/>
          <w:b/>
          <w:bCs/>
          <w:color w:val="000000" w:themeColor="text1"/>
          <w:sz w:val="20"/>
          <w:szCs w:val="20"/>
          <w:highlight w:val="white"/>
          <w:shd w:val="clear" w:color="auto" w:fill="FFFFFF"/>
        </w:rPr>
        <w:t>In-text citations</w:t>
      </w:r>
    </w:p>
    <w:p w14:paraId="73391DC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71373300"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proofErr w:type="spellStart"/>
      <w:r w:rsidRPr="007F719B">
        <w:rPr>
          <w:rFonts w:ascii="BITSTREAM IOWAN OLD STYLE BT" w:eastAsia="Times New Roman" w:hAnsi="BITSTREAM IOWAN OLD STYLE BT"/>
          <w:color w:val="000000" w:themeColor="text1"/>
          <w:sz w:val="20"/>
          <w:szCs w:val="20"/>
          <w:shd w:val="clear" w:color="auto" w:fill="FFFFFF"/>
        </w:rPr>
        <w:t>Oittinen</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et. al. 2022, 157</w:t>
      </w:r>
      <w:r w:rsidRPr="007F719B">
        <w:rPr>
          <w:rFonts w:ascii="BITSTREAM IOWAN OLD STYLE BT" w:eastAsia="Times New Roman" w:hAnsi="BITSTREAM IOWAN OLD STYLE BT"/>
          <w:color w:val="000000" w:themeColor="text1"/>
          <w:sz w:val="20"/>
          <w:szCs w:val="20"/>
          <w:highlight w:val="white"/>
          <w:shd w:val="clear" w:color="auto" w:fill="FFFFFF"/>
        </w:rPr>
        <w:t>–</w:t>
      </w:r>
      <w:r w:rsidRPr="007F719B">
        <w:rPr>
          <w:rFonts w:ascii="BITSTREAM IOWAN OLD STYLE BT" w:eastAsia="Times New Roman" w:hAnsi="BITSTREAM IOWAN OLD STYLE BT"/>
          <w:color w:val="000000" w:themeColor="text1"/>
          <w:sz w:val="20"/>
          <w:szCs w:val="20"/>
          <w:shd w:val="clear" w:color="auto" w:fill="FFFFFF"/>
        </w:rPr>
        <w:t>158</w:t>
      </w:r>
      <w:r w:rsidRPr="007F719B">
        <w:rPr>
          <w:rFonts w:ascii="BITSTREAM IOWAN OLD STYLE BT" w:eastAsia="Times New Roman" w:hAnsi="BITSTREAM IOWAN OLD STYLE BT"/>
          <w:color w:val="000000" w:themeColor="text1"/>
          <w:sz w:val="20"/>
          <w:szCs w:val="20"/>
          <w:highlight w:val="white"/>
          <w:shd w:val="clear" w:color="auto" w:fill="FFFFFF"/>
        </w:rPr>
        <w:t>)</w:t>
      </w:r>
    </w:p>
    <w:p w14:paraId="6DAC88B3" w14:textId="77777777" w:rsidR="00A725A6" w:rsidRPr="007F719B" w:rsidRDefault="00A725A6" w:rsidP="007F719B">
      <w:pPr>
        <w:shd w:val="clear" w:color="auto" w:fill="FFFFFF"/>
        <w:spacing w:line="264" w:lineRule="auto"/>
        <w:outlineLvl w:val="1"/>
        <w:rPr>
          <w:rFonts w:ascii="BITSTREAM IOWAN OLD STYLE BT" w:eastAsia="Times New Roman" w:hAnsi="BITSTREAM IOWAN OLD STYLE BT"/>
          <w:b/>
          <w:color w:val="FF3333"/>
          <w:highlight w:val="white"/>
          <w:lang w:val="tr-TR"/>
        </w:rPr>
      </w:pPr>
      <w:bookmarkStart w:id="5" w:name="_heading=h.5tbsrvwo6skf" w:colFirst="0" w:colLast="0"/>
      <w:bookmarkEnd w:id="5"/>
    </w:p>
    <w:p w14:paraId="0F05250E"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highlight w:val="white"/>
          <w:shd w:val="clear" w:color="auto" w:fill="FFFFFF"/>
        </w:rPr>
      </w:pPr>
      <w:bookmarkStart w:id="6" w:name="_heading=h.vb5wa2gytk8z" w:colFirst="0" w:colLast="0"/>
      <w:bookmarkEnd w:id="6"/>
      <w:r w:rsidRPr="001A707F">
        <w:rPr>
          <w:rFonts w:ascii="IowanOldSt BT" w:eastAsia="Times New Roman" w:hAnsi="IowanOldSt BT"/>
          <w:b/>
          <w:bCs/>
          <w:color w:val="ED7D31" w:themeColor="accent2"/>
          <w:sz w:val="20"/>
          <w:szCs w:val="20"/>
          <w:highlight w:val="white"/>
          <w:shd w:val="clear" w:color="auto" w:fill="FFFFFF"/>
        </w:rPr>
        <w:t>Website content</w:t>
      </w:r>
    </w:p>
    <w:p w14:paraId="536B3E76" w14:textId="77777777" w:rsidR="00A725A6" w:rsidRPr="007F719B" w:rsidRDefault="00A725A6" w:rsidP="007F719B">
      <w:pPr>
        <w:spacing w:line="264" w:lineRule="auto"/>
        <w:jc w:val="both"/>
        <w:rPr>
          <w:rFonts w:ascii="BITSTREAM IOWAN OLD STYLE BT" w:eastAsia="Times New Roman" w:hAnsi="BITSTREAM IOWAN OLD STYLE BT"/>
          <w:b/>
          <w:bCs/>
          <w:color w:val="ED7D31" w:themeColor="accent2"/>
          <w:sz w:val="20"/>
          <w:szCs w:val="20"/>
          <w:highlight w:val="white"/>
          <w:shd w:val="clear" w:color="auto" w:fill="FFFFFF"/>
        </w:rPr>
      </w:pPr>
    </w:p>
    <w:p w14:paraId="54480D6E"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 xml:space="preserve">It is often sufficient simply to describe web pages and other website content in the text (“As of May 1, 2017, Yale’s home page listed . . .”). If a more formal citation is needed, it may be styled like the examples below. For a source that does not list a date of publication or revision, use </w:t>
      </w:r>
      <w:r w:rsidRPr="001A707F">
        <w:rPr>
          <w:rFonts w:ascii="IowanOldSt BT" w:eastAsia="Times New Roman" w:hAnsi="IowanOldSt BT"/>
          <w:i/>
          <w:iCs/>
          <w:color w:val="000000" w:themeColor="text1"/>
          <w:sz w:val="20"/>
          <w:szCs w:val="20"/>
          <w:highlight w:val="white"/>
          <w:shd w:val="clear" w:color="auto" w:fill="FFFFFF"/>
        </w:rPr>
        <w:t>n.d.</w:t>
      </w:r>
      <w:r w:rsidRPr="007F719B">
        <w:rPr>
          <w:rFonts w:ascii="BITSTREAM IOWAN OLD STYLE BT" w:eastAsia="Times New Roman" w:hAnsi="BITSTREAM IOWAN OLD STYLE BT"/>
          <w:color w:val="000000" w:themeColor="text1"/>
          <w:sz w:val="20"/>
          <w:szCs w:val="20"/>
          <w:highlight w:val="white"/>
          <w:shd w:val="clear" w:color="auto" w:fill="FFFFFF"/>
        </w:rPr>
        <w:t xml:space="preserve"> (for “no date”) in place of the year and include an access date.</w:t>
      </w:r>
    </w:p>
    <w:p w14:paraId="6B38299F"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5747DD1D" w14:textId="77777777" w:rsidR="001A707F" w:rsidRDefault="00A725A6" w:rsidP="007F719B">
      <w:pPr>
        <w:spacing w:line="264" w:lineRule="auto"/>
        <w:ind w:left="397" w:hanging="397"/>
        <w:jc w:val="both"/>
        <w:rPr>
          <w:rFonts w:ascii="BITSTREAM IOWAN OLD STYLE BT" w:eastAsia="Times New Roman" w:hAnsi="BITSTREAM IOWAN OLD STYLE BT"/>
          <w:sz w:val="16"/>
          <w:szCs w:val="16"/>
          <w:highlight w:val="white"/>
          <w:shd w:val="clear" w:color="auto" w:fill="FFFFFF"/>
        </w:rPr>
      </w:pPr>
      <w:r w:rsidRPr="007F719B">
        <w:rPr>
          <w:rFonts w:ascii="BITSTREAM IOWAN OLD STYLE BT" w:eastAsia="Times New Roman" w:hAnsi="BITSTREAM IOWAN OLD STYLE BT"/>
          <w:sz w:val="16"/>
          <w:szCs w:val="16"/>
          <w:highlight w:val="white"/>
          <w:shd w:val="clear" w:color="auto" w:fill="FFFFFF"/>
        </w:rPr>
        <w:t xml:space="preserve">Lenin, V. I. 2005. “Speech Delivered at an International Meeting in Berne, February 8, 1916.” </w:t>
      </w:r>
      <w:r w:rsidRPr="001A707F">
        <w:rPr>
          <w:rFonts w:ascii="IowanOldSt BT" w:eastAsia="Times New Roman" w:hAnsi="IowanOldSt BT"/>
          <w:i/>
          <w:iCs/>
          <w:sz w:val="16"/>
          <w:szCs w:val="16"/>
          <w:highlight w:val="white"/>
          <w:shd w:val="clear" w:color="auto" w:fill="FFFFFF"/>
        </w:rPr>
        <w:t>Marxist Internet Archive</w:t>
      </w:r>
      <w:r w:rsidRPr="007F719B">
        <w:rPr>
          <w:rFonts w:ascii="BITSTREAM IOWAN OLD STYLE BT" w:eastAsia="Times New Roman" w:hAnsi="BITSTREAM IOWAN OLD STYLE BT"/>
          <w:sz w:val="16"/>
          <w:szCs w:val="16"/>
          <w:highlight w:val="white"/>
          <w:shd w:val="clear" w:color="auto" w:fill="FFFFFF"/>
        </w:rPr>
        <w:t xml:space="preserve">. </w:t>
      </w:r>
    </w:p>
    <w:p w14:paraId="64A1B1D8" w14:textId="2197CAB2" w:rsidR="00A725A6" w:rsidRPr="007F719B" w:rsidRDefault="00A725A6" w:rsidP="001A707F">
      <w:pPr>
        <w:spacing w:line="264" w:lineRule="auto"/>
        <w:ind w:left="397"/>
        <w:jc w:val="both"/>
        <w:rPr>
          <w:rFonts w:ascii="BITSTREAM IOWAN OLD STYLE BT" w:eastAsia="Times New Roman" w:hAnsi="BITSTREAM IOWAN OLD STYLE BT"/>
          <w:sz w:val="16"/>
          <w:szCs w:val="16"/>
          <w:highlight w:val="white"/>
          <w:shd w:val="clear" w:color="auto" w:fill="FFFFFF"/>
        </w:rPr>
      </w:pPr>
      <w:r w:rsidRPr="007F719B">
        <w:rPr>
          <w:rFonts w:ascii="BITSTREAM IOWAN OLD STYLE BT" w:eastAsia="Times New Roman" w:hAnsi="BITSTREAM IOWAN OLD STYLE BT"/>
          <w:sz w:val="16"/>
          <w:szCs w:val="16"/>
          <w:highlight w:val="white"/>
          <w:shd w:val="clear" w:color="auto" w:fill="FFFFFF"/>
        </w:rPr>
        <w:t xml:space="preserve">https://www.marxists.org/archive/lenin/works/1916/feb/08.htm#fwV22E030 </w:t>
      </w:r>
    </w:p>
    <w:p w14:paraId="542D411D" w14:textId="77777777" w:rsidR="001A707F" w:rsidRDefault="00A725A6" w:rsidP="007F719B">
      <w:pPr>
        <w:spacing w:line="264" w:lineRule="auto"/>
        <w:ind w:left="397" w:hanging="397"/>
        <w:jc w:val="both"/>
        <w:rPr>
          <w:rFonts w:ascii="BITSTREAM IOWAN OLD STYLE BT" w:eastAsia="Times New Roman" w:hAnsi="BITSTREAM IOWAN OLD STYLE BT"/>
          <w:color w:val="000000" w:themeColor="text1"/>
          <w:sz w:val="16"/>
          <w:szCs w:val="16"/>
          <w:highlight w:val="white"/>
          <w:shd w:val="clear" w:color="auto" w:fill="FFFFFF"/>
        </w:rPr>
      </w:pPr>
      <w:r w:rsidRPr="007F719B">
        <w:rPr>
          <w:rFonts w:ascii="BITSTREAM IOWAN OLD STYLE BT" w:eastAsia="Times New Roman" w:hAnsi="BITSTREAM IOWAN OLD STYLE BT"/>
          <w:color w:val="000000" w:themeColor="text1"/>
          <w:sz w:val="16"/>
          <w:szCs w:val="16"/>
          <w:highlight w:val="white"/>
          <w:shd w:val="clear" w:color="auto" w:fill="FFFFFF"/>
        </w:rPr>
        <w:t xml:space="preserve">Imperial Manifesto. 1914. “Collection Nr. 19 of Laws and Decrees of All-Empire Significance with Respect to </w:t>
      </w:r>
      <w:proofErr w:type="spellStart"/>
      <w:r w:rsidRPr="007F719B">
        <w:rPr>
          <w:rFonts w:ascii="BITSTREAM IOWAN OLD STYLE BT" w:eastAsia="Times New Roman" w:hAnsi="BITSTREAM IOWAN OLD STYLE BT"/>
          <w:color w:val="000000" w:themeColor="text1"/>
          <w:sz w:val="16"/>
          <w:szCs w:val="16"/>
          <w:highlight w:val="white"/>
          <w:shd w:val="clear" w:color="auto" w:fill="FFFFFF"/>
        </w:rPr>
        <w:t>Finland.”Accessed</w:t>
      </w:r>
      <w:proofErr w:type="spellEnd"/>
      <w:r w:rsidRPr="007F719B">
        <w:rPr>
          <w:rFonts w:ascii="BITSTREAM IOWAN OLD STYLE BT" w:eastAsia="Times New Roman" w:hAnsi="BITSTREAM IOWAN OLD STYLE BT"/>
          <w:color w:val="000000" w:themeColor="text1"/>
          <w:sz w:val="16"/>
          <w:szCs w:val="16"/>
          <w:highlight w:val="white"/>
          <w:shd w:val="clear" w:color="auto" w:fill="FFFFFF"/>
        </w:rPr>
        <w:t xml:space="preserve"> August 6, 2022.</w:t>
      </w:r>
    </w:p>
    <w:p w14:paraId="2A3099B1" w14:textId="38229231" w:rsidR="00A725A6" w:rsidRPr="007F719B" w:rsidRDefault="00A725A6" w:rsidP="001A707F">
      <w:pPr>
        <w:spacing w:line="264" w:lineRule="auto"/>
        <w:ind w:left="397"/>
        <w:jc w:val="both"/>
        <w:rPr>
          <w:rFonts w:ascii="BITSTREAM IOWAN OLD STYLE BT" w:eastAsia="Times New Roman" w:hAnsi="BITSTREAM IOWAN OLD STYLE BT"/>
          <w:color w:val="000000" w:themeColor="text1"/>
          <w:sz w:val="16"/>
          <w:szCs w:val="16"/>
          <w:highlight w:val="white"/>
          <w:shd w:val="clear" w:color="auto" w:fill="FFFFFF"/>
        </w:rPr>
      </w:pPr>
      <w:r w:rsidRPr="007F719B">
        <w:rPr>
          <w:rFonts w:ascii="BITSTREAM IOWAN OLD STYLE BT" w:eastAsia="Times New Roman" w:hAnsi="BITSTREAM IOWAN OLD STYLE BT"/>
          <w:color w:val="000000" w:themeColor="text1"/>
          <w:sz w:val="16"/>
          <w:szCs w:val="16"/>
          <w:highlight w:val="white"/>
          <w:shd w:val="clear" w:color="auto" w:fill="FFFFFF"/>
        </w:rPr>
        <w:t>https://histdoc.net/history/germany1914.html</w:t>
      </w:r>
    </w:p>
    <w:p w14:paraId="2584D632" w14:textId="77777777" w:rsidR="00A725A6" w:rsidRPr="007F719B" w:rsidRDefault="00A725A6" w:rsidP="007F719B">
      <w:pPr>
        <w:spacing w:line="264" w:lineRule="auto"/>
        <w:jc w:val="both"/>
        <w:rPr>
          <w:rFonts w:ascii="BITSTREAM IOWAN OLD STYLE BT" w:eastAsia="Times New Roman" w:hAnsi="BITSTREAM IOWAN OLD STYLE BT"/>
          <w:b/>
          <w:bCs/>
          <w:color w:val="000000" w:themeColor="text1"/>
          <w:sz w:val="20"/>
          <w:szCs w:val="20"/>
          <w:highlight w:val="white"/>
          <w:shd w:val="clear" w:color="auto" w:fill="FFFFFF"/>
        </w:rPr>
      </w:pPr>
    </w:p>
    <w:p w14:paraId="741A0D29" w14:textId="77777777" w:rsidR="00A725A6" w:rsidRPr="001A707F" w:rsidRDefault="00A725A6" w:rsidP="007F719B">
      <w:pPr>
        <w:spacing w:line="264" w:lineRule="auto"/>
        <w:jc w:val="both"/>
        <w:rPr>
          <w:rFonts w:ascii="IowanOldSt BT" w:eastAsia="Times New Roman" w:hAnsi="IowanOldSt BT"/>
          <w:b/>
          <w:bCs/>
          <w:color w:val="000000" w:themeColor="text1"/>
          <w:sz w:val="20"/>
          <w:szCs w:val="20"/>
          <w:highlight w:val="white"/>
          <w:shd w:val="clear" w:color="auto" w:fill="FFFFFF"/>
        </w:rPr>
      </w:pPr>
      <w:r w:rsidRPr="001A707F">
        <w:rPr>
          <w:rFonts w:ascii="IowanOldSt BT" w:eastAsia="Times New Roman" w:hAnsi="IowanOldSt BT"/>
          <w:b/>
          <w:bCs/>
          <w:color w:val="000000" w:themeColor="text1"/>
          <w:sz w:val="20"/>
          <w:szCs w:val="20"/>
          <w:highlight w:val="white"/>
          <w:shd w:val="clear" w:color="auto" w:fill="FFFFFF"/>
        </w:rPr>
        <w:t>In-text citations</w:t>
      </w:r>
    </w:p>
    <w:p w14:paraId="2677C54C"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highlight w:val="white"/>
          <w:shd w:val="clear" w:color="auto" w:fill="FFFFFF"/>
        </w:rPr>
      </w:pPr>
    </w:p>
    <w:p w14:paraId="5BD8C18F" w14:textId="77777777" w:rsidR="00A725A6" w:rsidRPr="007F719B" w:rsidRDefault="00A725A6" w:rsidP="007F719B">
      <w:pPr>
        <w:spacing w:line="264" w:lineRule="auto"/>
        <w:rPr>
          <w:rFonts w:ascii="BITSTREAM IOWAN OLD STYLE BT" w:eastAsia="Times New Roman" w:hAnsi="BITSTREAM IOWAN OLD STYLE BT"/>
          <w:color w:val="000000" w:themeColor="text1"/>
          <w:sz w:val="20"/>
          <w:szCs w:val="20"/>
          <w:highlight w:val="white"/>
          <w:shd w:val="clear" w:color="auto" w:fill="FFFFFF"/>
        </w:rPr>
      </w:pPr>
      <w:r w:rsidRPr="007F719B">
        <w:rPr>
          <w:rFonts w:ascii="BITSTREAM IOWAN OLD STYLE BT" w:eastAsia="Times New Roman" w:hAnsi="BITSTREAM IOWAN OLD STYLE BT"/>
          <w:color w:val="000000" w:themeColor="text1"/>
          <w:sz w:val="20"/>
          <w:szCs w:val="20"/>
          <w:highlight w:val="white"/>
          <w:shd w:val="clear" w:color="auto" w:fill="FFFFFF"/>
        </w:rPr>
        <w:t>(</w:t>
      </w:r>
      <w:r w:rsidRPr="007F719B">
        <w:rPr>
          <w:rFonts w:ascii="BITSTREAM IOWAN OLD STYLE BT" w:eastAsia="Times New Roman" w:hAnsi="BITSTREAM IOWAN OLD STYLE BT"/>
          <w:color w:val="000000" w:themeColor="text1"/>
          <w:sz w:val="20"/>
          <w:szCs w:val="20"/>
          <w:shd w:val="clear" w:color="auto" w:fill="FFFFFF"/>
        </w:rPr>
        <w:t>Lenin 2005</w:t>
      </w:r>
      <w:r w:rsidRPr="007F719B">
        <w:rPr>
          <w:rFonts w:ascii="BITSTREAM IOWAN OLD STYLE BT" w:eastAsia="Times New Roman" w:hAnsi="BITSTREAM IOWAN OLD STYLE BT"/>
          <w:color w:val="000000" w:themeColor="text1"/>
          <w:sz w:val="20"/>
          <w:szCs w:val="20"/>
          <w:highlight w:val="white"/>
          <w:shd w:val="clear" w:color="auto" w:fill="FFFFFF"/>
        </w:rPr>
        <w:t>)</w:t>
      </w:r>
      <w:r w:rsidRPr="007F719B">
        <w:rPr>
          <w:rFonts w:ascii="BITSTREAM IOWAN OLD STYLE BT" w:eastAsia="Times New Roman" w:hAnsi="BITSTREAM IOWAN OLD STYLE BT"/>
          <w:color w:val="000000" w:themeColor="text1"/>
          <w:sz w:val="20"/>
          <w:szCs w:val="20"/>
          <w:highlight w:val="white"/>
          <w:shd w:val="clear" w:color="auto" w:fill="FFFFFF"/>
        </w:rPr>
        <w:br/>
        <w:t>(Imperial Manifesto 1914)</w:t>
      </w:r>
    </w:p>
    <w:p w14:paraId="258679B2" w14:textId="77777777" w:rsidR="00A725A6" w:rsidRPr="007F719B" w:rsidRDefault="00A725A6" w:rsidP="007F719B">
      <w:pPr>
        <w:shd w:val="clear" w:color="auto" w:fill="FFFFFF"/>
        <w:spacing w:line="264" w:lineRule="auto"/>
        <w:outlineLvl w:val="1"/>
        <w:rPr>
          <w:rFonts w:ascii="BITSTREAM IOWAN OLD STYLE BT" w:eastAsia="Times New Roman" w:hAnsi="BITSTREAM IOWAN OLD STYLE BT"/>
          <w:b/>
          <w:color w:val="FF3333"/>
          <w:highlight w:val="white"/>
          <w:lang w:val="tr-TR"/>
        </w:rPr>
      </w:pPr>
      <w:bookmarkStart w:id="7" w:name="_heading=h.aiw6qa5d0dkz" w:colFirst="0" w:colLast="0"/>
      <w:bookmarkEnd w:id="7"/>
    </w:p>
    <w:p w14:paraId="32F766F9" w14:textId="77777777" w:rsidR="00A725A6" w:rsidRPr="001A707F" w:rsidRDefault="00A725A6" w:rsidP="007F719B">
      <w:pPr>
        <w:spacing w:line="264" w:lineRule="auto"/>
        <w:jc w:val="both"/>
        <w:rPr>
          <w:rFonts w:ascii="IowanOldSt BT" w:eastAsia="Times New Roman" w:hAnsi="IowanOldSt BT"/>
          <w:b/>
          <w:bCs/>
          <w:color w:val="ED7D31" w:themeColor="accent2"/>
          <w:sz w:val="20"/>
          <w:szCs w:val="20"/>
          <w:shd w:val="clear" w:color="auto" w:fill="FFFFFF"/>
        </w:rPr>
      </w:pPr>
      <w:bookmarkStart w:id="8" w:name="_heading=h.yw8jzseyr22" w:colFirst="0" w:colLast="0"/>
      <w:bookmarkEnd w:id="8"/>
      <w:r w:rsidRPr="001A707F">
        <w:rPr>
          <w:rFonts w:ascii="IowanOldSt BT" w:eastAsia="Times New Roman" w:hAnsi="IowanOldSt BT"/>
          <w:b/>
          <w:bCs/>
          <w:color w:val="ED7D31" w:themeColor="accent2"/>
          <w:sz w:val="20"/>
          <w:szCs w:val="20"/>
          <w:shd w:val="clear" w:color="auto" w:fill="FFFFFF"/>
        </w:rPr>
        <w:t>Thesis or dissertation</w:t>
      </w:r>
    </w:p>
    <w:p w14:paraId="583638F8" w14:textId="77777777" w:rsidR="00A725A6" w:rsidRPr="007F719B" w:rsidRDefault="00A725A6" w:rsidP="007F719B">
      <w:pPr>
        <w:spacing w:line="264" w:lineRule="auto"/>
        <w:jc w:val="both"/>
        <w:rPr>
          <w:rFonts w:ascii="BITSTREAM IOWAN OLD STYLE BT" w:eastAsia="Times New Roman" w:hAnsi="BITSTREAM IOWAN OLD STYLE BT"/>
          <w:b/>
          <w:bCs/>
          <w:i/>
          <w:color w:val="ED7D31" w:themeColor="accent2"/>
          <w:sz w:val="20"/>
          <w:szCs w:val="20"/>
          <w:shd w:val="clear" w:color="auto" w:fill="FFFFFF"/>
        </w:rPr>
      </w:pPr>
    </w:p>
    <w:p w14:paraId="33346C1E" w14:textId="77777777" w:rsidR="00A725A6" w:rsidRPr="007F719B" w:rsidRDefault="00A725A6" w:rsidP="007F719B">
      <w:pPr>
        <w:spacing w:line="264" w:lineRule="auto"/>
        <w:ind w:left="397" w:hanging="397"/>
        <w:jc w:val="both"/>
        <w:rPr>
          <w:rFonts w:ascii="BITSTREAM IOWAN OLD STYLE BT" w:eastAsia="Times New Roman" w:hAnsi="BITSTREAM IOWAN OLD STYLE BT"/>
          <w:color w:val="000000" w:themeColor="text1"/>
          <w:sz w:val="16"/>
          <w:szCs w:val="16"/>
          <w:shd w:val="clear" w:color="auto" w:fill="FFFFFF"/>
        </w:rPr>
      </w:pPr>
      <w:proofErr w:type="spellStart"/>
      <w:r w:rsidRPr="007F719B">
        <w:rPr>
          <w:rFonts w:ascii="BITSTREAM IOWAN OLD STYLE BT" w:eastAsia="Times New Roman" w:hAnsi="BITSTREAM IOWAN OLD STYLE BT"/>
          <w:color w:val="000000" w:themeColor="text1"/>
          <w:sz w:val="16"/>
          <w:szCs w:val="16"/>
          <w:shd w:val="clear" w:color="auto" w:fill="FFFFFF"/>
        </w:rPr>
        <w:t>Rutz</w:t>
      </w:r>
      <w:proofErr w:type="spellEnd"/>
      <w:r w:rsidRPr="007F719B">
        <w:rPr>
          <w:rFonts w:ascii="BITSTREAM IOWAN OLD STYLE BT" w:eastAsia="Times New Roman" w:hAnsi="BITSTREAM IOWAN OLD STYLE BT"/>
          <w:color w:val="000000" w:themeColor="text1"/>
          <w:sz w:val="16"/>
          <w:szCs w:val="16"/>
          <w:shd w:val="clear" w:color="auto" w:fill="FFFFFF"/>
        </w:rPr>
        <w:t>, Cynthia Lillian. 2013. “</w:t>
      </w:r>
      <w:r w:rsidRPr="001A707F">
        <w:rPr>
          <w:rFonts w:ascii="IowanOldSt BT" w:eastAsia="Times New Roman" w:hAnsi="IowanOldSt BT"/>
          <w:i/>
          <w:iCs/>
          <w:color w:val="000000" w:themeColor="text1"/>
          <w:sz w:val="16"/>
          <w:szCs w:val="16"/>
          <w:shd w:val="clear" w:color="auto" w:fill="FFFFFF"/>
        </w:rPr>
        <w:t>King Lear</w:t>
      </w:r>
      <w:r w:rsidRPr="007F719B">
        <w:rPr>
          <w:rFonts w:ascii="BITSTREAM IOWAN OLD STYLE BT" w:eastAsia="Times New Roman" w:hAnsi="BITSTREAM IOWAN OLD STYLE BT"/>
          <w:color w:val="000000" w:themeColor="text1"/>
          <w:sz w:val="16"/>
          <w:szCs w:val="16"/>
          <w:shd w:val="clear" w:color="auto" w:fill="FFFFFF"/>
        </w:rPr>
        <w:t xml:space="preserve"> and Its Folktale Analogues.” PhD diss., University of Chicago.</w:t>
      </w:r>
    </w:p>
    <w:p w14:paraId="7D24958F" w14:textId="77777777" w:rsidR="00A725A6" w:rsidRPr="007F719B" w:rsidRDefault="00A725A6" w:rsidP="007F719B">
      <w:pPr>
        <w:spacing w:line="264" w:lineRule="auto"/>
        <w:jc w:val="both"/>
        <w:rPr>
          <w:rFonts w:ascii="BITSTREAM IOWAN OLD STYLE BT" w:eastAsia="Times New Roman" w:hAnsi="BITSTREAM IOWAN OLD STYLE BT"/>
          <w:b/>
          <w:bCs/>
          <w:color w:val="000000"/>
          <w:sz w:val="20"/>
          <w:szCs w:val="20"/>
          <w:shd w:val="clear" w:color="auto" w:fill="FFFFFF"/>
        </w:rPr>
      </w:pPr>
      <w:bookmarkStart w:id="9" w:name="_heading=h.1qwuffcr3am1" w:colFirst="0" w:colLast="0"/>
      <w:bookmarkEnd w:id="9"/>
    </w:p>
    <w:p w14:paraId="7F8A86E8" w14:textId="77777777" w:rsidR="00A725A6" w:rsidRPr="001A707F" w:rsidRDefault="00A725A6" w:rsidP="007F719B">
      <w:pPr>
        <w:spacing w:line="264" w:lineRule="auto"/>
        <w:jc w:val="both"/>
        <w:rPr>
          <w:rFonts w:ascii="IowanOldSt BT" w:eastAsia="Times New Roman" w:hAnsi="IowanOldSt BT"/>
          <w:b/>
          <w:bCs/>
          <w:color w:val="000000"/>
          <w:sz w:val="20"/>
          <w:szCs w:val="20"/>
          <w:shd w:val="clear" w:color="auto" w:fill="FFFFFF"/>
        </w:rPr>
      </w:pPr>
      <w:r w:rsidRPr="001A707F">
        <w:rPr>
          <w:rFonts w:ascii="IowanOldSt BT" w:eastAsia="Times New Roman" w:hAnsi="IowanOldSt BT"/>
          <w:b/>
          <w:bCs/>
          <w:color w:val="000000"/>
          <w:sz w:val="20"/>
          <w:szCs w:val="20"/>
          <w:shd w:val="clear" w:color="auto" w:fill="FFFFFF"/>
        </w:rPr>
        <w:t>In-text citation</w:t>
      </w:r>
    </w:p>
    <w:p w14:paraId="00666B25"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p>
    <w:p w14:paraId="74291D77" w14:textId="77777777" w:rsidR="00A725A6" w:rsidRPr="007F719B" w:rsidRDefault="00A725A6" w:rsidP="007F719B">
      <w:pPr>
        <w:spacing w:line="264" w:lineRule="auto"/>
        <w:jc w:val="both"/>
        <w:rPr>
          <w:rFonts w:ascii="BITSTREAM IOWAN OLD STYLE BT" w:eastAsia="Times New Roman" w:hAnsi="BITSTREAM IOWAN OLD STYLE BT"/>
          <w:color w:val="000000" w:themeColor="text1"/>
          <w:sz w:val="20"/>
          <w:szCs w:val="20"/>
          <w:shd w:val="clear" w:color="auto" w:fill="FFFFFF"/>
        </w:rPr>
      </w:pPr>
      <w:r w:rsidRPr="007F719B">
        <w:rPr>
          <w:rFonts w:ascii="BITSTREAM IOWAN OLD STYLE BT" w:eastAsia="Times New Roman" w:hAnsi="BITSTREAM IOWAN OLD STYLE BT"/>
          <w:color w:val="000000" w:themeColor="text1"/>
          <w:sz w:val="20"/>
          <w:szCs w:val="20"/>
          <w:shd w:val="clear" w:color="auto" w:fill="FFFFFF"/>
        </w:rPr>
        <w:t>(</w:t>
      </w:r>
      <w:proofErr w:type="spellStart"/>
      <w:r w:rsidRPr="007F719B">
        <w:rPr>
          <w:rFonts w:ascii="BITSTREAM IOWAN OLD STYLE BT" w:eastAsia="Times New Roman" w:hAnsi="BITSTREAM IOWAN OLD STYLE BT"/>
          <w:color w:val="000000" w:themeColor="text1"/>
          <w:sz w:val="20"/>
          <w:szCs w:val="20"/>
          <w:shd w:val="clear" w:color="auto" w:fill="FFFFFF"/>
        </w:rPr>
        <w:t>Rutz</w:t>
      </w:r>
      <w:proofErr w:type="spellEnd"/>
      <w:r w:rsidRPr="007F719B">
        <w:rPr>
          <w:rFonts w:ascii="BITSTREAM IOWAN OLD STYLE BT" w:eastAsia="Times New Roman" w:hAnsi="BITSTREAM IOWAN OLD STYLE BT"/>
          <w:color w:val="000000" w:themeColor="text1"/>
          <w:sz w:val="20"/>
          <w:szCs w:val="20"/>
          <w:shd w:val="clear" w:color="auto" w:fill="FFFFFF"/>
        </w:rPr>
        <w:t xml:space="preserve"> 2013, 99–100)</w:t>
      </w:r>
    </w:p>
    <w:p w14:paraId="48BF8D43" w14:textId="77777777" w:rsidR="00A725A6" w:rsidRPr="007F719B" w:rsidRDefault="00A725A6" w:rsidP="007F719B">
      <w:pPr>
        <w:pStyle w:val="MSmaintext"/>
        <w:spacing w:line="264" w:lineRule="auto"/>
        <w:rPr>
          <w:rFonts w:ascii="BITSTREAM IOWAN OLD STYLE BT" w:hAnsi="BITSTREAM IOWAN OLD STYLE BT"/>
          <w:color w:val="auto"/>
        </w:rPr>
      </w:pPr>
    </w:p>
    <w:p w14:paraId="6FF69F0D" w14:textId="77777777" w:rsidR="00D46D0F" w:rsidRPr="001A707F" w:rsidRDefault="00D46D0F" w:rsidP="007F719B">
      <w:pPr>
        <w:pStyle w:val="MSsubtitle-2"/>
        <w:spacing w:line="264" w:lineRule="auto"/>
        <w:rPr>
          <w:rFonts w:ascii="IowanOldSt BT" w:hAnsi="IowanOldSt BT"/>
          <w:bCs/>
          <w:color w:val="auto"/>
        </w:rPr>
      </w:pPr>
      <w:r w:rsidRPr="001A707F">
        <w:rPr>
          <w:rFonts w:ascii="IowanOldSt BT" w:hAnsi="IowanOldSt BT"/>
          <w:bCs/>
          <w:color w:val="auto"/>
        </w:rPr>
        <w:lastRenderedPageBreak/>
        <w:t>Submission procedure </w:t>
      </w:r>
    </w:p>
    <w:p w14:paraId="282F8C19" w14:textId="2C0CFA34" w:rsidR="001405BA" w:rsidRPr="007F719B" w:rsidRDefault="00D46D0F" w:rsidP="007F719B">
      <w:pPr>
        <w:pStyle w:val="MSmaintext"/>
        <w:spacing w:after="120" w:line="264" w:lineRule="auto"/>
        <w:rPr>
          <w:rFonts w:ascii="BITSTREAM IOWAN OLD STYLE BT" w:hAnsi="BITSTREAM IOWAN OLD STYLE BT"/>
          <w:color w:val="auto"/>
        </w:rPr>
      </w:pPr>
      <w:r w:rsidRPr="007F719B">
        <w:rPr>
          <w:rFonts w:ascii="BITSTREAM IOWAN OLD STYLE BT" w:hAnsi="BITSTREAM IOWAN OLD STYLE BT"/>
          <w:color w:val="auto"/>
        </w:rPr>
        <w:t>Your manuscript should be submitted as an e-mail attachment to </w:t>
      </w:r>
      <w:r w:rsidR="000D78E6" w:rsidRPr="007F719B">
        <w:rPr>
          <w:rFonts w:ascii="BITSTREAM IOWAN OLD STYLE BT" w:hAnsi="BITSTREAM IOWAN OLD STYLE BT"/>
          <w:color w:val="auto"/>
        </w:rPr>
        <w:t>both</w:t>
      </w:r>
      <w:r w:rsidR="001405BA" w:rsidRPr="007F719B">
        <w:rPr>
          <w:rFonts w:ascii="BITSTREAM IOWAN OLD STYLE BT" w:hAnsi="BITSTREAM IOWAN OLD STYLE BT"/>
          <w:color w:val="auto"/>
        </w:rPr>
        <w:t xml:space="preserve"> addresses, below:</w:t>
      </w:r>
    </w:p>
    <w:p w14:paraId="616ED2B9" w14:textId="3002754B" w:rsidR="001405BA" w:rsidRPr="007F719B" w:rsidRDefault="000D78E6" w:rsidP="007F719B">
      <w:pPr>
        <w:pStyle w:val="MSmaintext"/>
        <w:numPr>
          <w:ilvl w:val="0"/>
          <w:numId w:val="1"/>
        </w:numPr>
        <w:spacing w:line="264" w:lineRule="auto"/>
        <w:rPr>
          <w:rFonts w:ascii="BITSTREAM IOWAN OLD STYLE BT" w:hAnsi="BITSTREAM IOWAN OLD STYLE BT"/>
          <w:color w:val="auto"/>
        </w:rPr>
      </w:pPr>
      <w:r w:rsidRPr="007F719B">
        <w:rPr>
          <w:rFonts w:ascii="BITSTREAM IOWAN OLD STYLE BT" w:hAnsi="BITSTREAM IOWAN OLD STYLE BT"/>
          <w:color w:val="auto"/>
        </w:rPr>
        <w:t>editor[at]marxismandsciences.org</w:t>
      </w:r>
      <w:r w:rsidR="001405BA" w:rsidRPr="007F719B">
        <w:rPr>
          <w:rFonts w:ascii="BITSTREAM IOWAN OLD STYLE BT" w:hAnsi="BITSTREAM IOWAN OLD STYLE BT"/>
          <w:color w:val="auto"/>
        </w:rPr>
        <w:t xml:space="preserve"> </w:t>
      </w:r>
    </w:p>
    <w:p w14:paraId="50F4740A" w14:textId="08E76460" w:rsidR="000D78E6" w:rsidRPr="007F719B" w:rsidRDefault="000D78E6" w:rsidP="007F719B">
      <w:pPr>
        <w:pStyle w:val="MSmaintext"/>
        <w:numPr>
          <w:ilvl w:val="0"/>
          <w:numId w:val="1"/>
        </w:numPr>
        <w:spacing w:after="120" w:line="264" w:lineRule="auto"/>
        <w:ind w:left="714" w:hanging="357"/>
        <w:rPr>
          <w:rFonts w:ascii="BITSTREAM IOWAN OLD STYLE BT" w:hAnsi="BITSTREAM IOWAN OLD STYLE BT"/>
          <w:color w:val="auto"/>
          <w:sz w:val="24"/>
          <w:szCs w:val="24"/>
        </w:rPr>
      </w:pPr>
      <w:proofErr w:type="spellStart"/>
      <w:r w:rsidRPr="007F719B">
        <w:rPr>
          <w:rFonts w:ascii="BITSTREAM IOWAN OLD STYLE BT" w:hAnsi="BITSTREAM IOWAN OLD STYLE BT"/>
          <w:color w:val="auto"/>
        </w:rPr>
        <w:t>marxismandsciences</w:t>
      </w:r>
      <w:proofErr w:type="spellEnd"/>
      <w:r w:rsidRPr="007F719B">
        <w:rPr>
          <w:rFonts w:ascii="BITSTREAM IOWAN OLD STYLE BT" w:hAnsi="BITSTREAM IOWAN OLD STYLE BT"/>
          <w:color w:val="auto"/>
        </w:rPr>
        <w:t>[at]gmail.com</w:t>
      </w:r>
    </w:p>
    <w:p w14:paraId="24A388BB" w14:textId="60B6D80D" w:rsidR="00DF0FB9" w:rsidRPr="007F719B" w:rsidRDefault="00D46D0F" w:rsidP="007F719B">
      <w:pPr>
        <w:pStyle w:val="MSmaintext"/>
        <w:spacing w:line="264" w:lineRule="auto"/>
        <w:rPr>
          <w:rFonts w:ascii="BITSTREAM IOWAN OLD STYLE BT" w:hAnsi="BITSTREAM IOWAN OLD STYLE BT"/>
          <w:color w:val="auto"/>
        </w:rPr>
      </w:pPr>
      <w:r w:rsidRPr="007F719B">
        <w:rPr>
          <w:rFonts w:ascii="BITSTREAM IOWAN OLD STYLE BT" w:hAnsi="BITSTREAM IOWAN OLD STYLE BT"/>
          <w:color w:val="auto"/>
        </w:rPr>
        <w:t>Please include the entire submission within both a pdf file and a word file with pages and lines numbered throughout.</w:t>
      </w:r>
      <w:r w:rsidR="008E320C" w:rsidRPr="007F719B">
        <w:rPr>
          <w:rFonts w:ascii="BITSTREAM IOWAN OLD STYLE BT" w:hAnsi="BITSTREAM IOWAN OLD STYLE BT"/>
          <w:color w:val="auto"/>
        </w:rPr>
        <w:t xml:space="preserve"> The subject line of your e-mail should also include </w:t>
      </w:r>
      <w:r w:rsidR="008E320C" w:rsidRPr="001A707F">
        <w:rPr>
          <w:rFonts w:ascii="IowanOldSt BT" w:hAnsi="IowanOldSt BT"/>
          <w:i/>
          <w:iCs/>
          <w:color w:val="auto"/>
        </w:rPr>
        <w:t>the type of submission and running title</w:t>
      </w:r>
      <w:r w:rsidR="008E320C" w:rsidRPr="007F719B">
        <w:rPr>
          <w:rFonts w:ascii="BITSTREAM IOWAN OLD STYLE BT" w:hAnsi="BITSTREAM IOWAN OLD STYLE BT"/>
          <w:color w:val="auto"/>
        </w:rPr>
        <w:t>.</w:t>
      </w:r>
    </w:p>
    <w:sectPr w:rsidR="00DF0FB9" w:rsidRPr="007F719B" w:rsidSect="004D5B99">
      <w:headerReference w:type="even" r:id="rId10"/>
      <w:headerReference w:type="default" r:id="rId11"/>
      <w:headerReference w:type="first" r:id="rId12"/>
      <w:footerReference w:type="first" r:id="rId13"/>
      <w:footnotePr>
        <w:pos w:val="beneathText"/>
      </w:footnotePr>
      <w:endnotePr>
        <w:numFmt w:val="decimal"/>
      </w:endnotePr>
      <w:type w:val="continuous"/>
      <w:pgSz w:w="9980" w:h="14180" w:code="34"/>
      <w:pgMar w:top="1701" w:right="1701" w:bottom="1701" w:left="1701" w:header="1134" w:footer="851"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CED4" w14:textId="77777777" w:rsidR="00535A37" w:rsidRDefault="00535A37" w:rsidP="00D3148B">
      <w:r>
        <w:separator/>
      </w:r>
    </w:p>
    <w:p w14:paraId="562E59BB" w14:textId="77777777" w:rsidR="00535A37" w:rsidRDefault="00535A37"/>
    <w:p w14:paraId="4B35360C" w14:textId="77777777" w:rsidR="00535A37" w:rsidRDefault="00535A37" w:rsidP="00D0153C"/>
    <w:p w14:paraId="53673F67" w14:textId="77777777" w:rsidR="00535A37" w:rsidRDefault="00535A37" w:rsidP="00FF6454"/>
    <w:p w14:paraId="3AF8327A" w14:textId="77777777" w:rsidR="00535A37" w:rsidRDefault="00535A37" w:rsidP="00FF6454"/>
    <w:p w14:paraId="5EB546EA" w14:textId="77777777" w:rsidR="00535A37" w:rsidRDefault="00535A37" w:rsidP="00FF6454"/>
    <w:p w14:paraId="6B6E5B9E" w14:textId="77777777" w:rsidR="00535A37" w:rsidRDefault="00535A37" w:rsidP="007F46D1"/>
    <w:p w14:paraId="03BDA9B9" w14:textId="77777777" w:rsidR="00535A37" w:rsidRDefault="00535A37" w:rsidP="007F46D1"/>
  </w:endnote>
  <w:endnote w:type="continuationSeparator" w:id="0">
    <w:p w14:paraId="05A3F737" w14:textId="77777777" w:rsidR="00535A37" w:rsidRDefault="00535A37" w:rsidP="00D3148B">
      <w:r>
        <w:continuationSeparator/>
      </w:r>
    </w:p>
    <w:p w14:paraId="7E4FB166" w14:textId="77777777" w:rsidR="00535A37" w:rsidRDefault="00535A37"/>
    <w:p w14:paraId="52558DA4" w14:textId="77777777" w:rsidR="00535A37" w:rsidRDefault="00535A37" w:rsidP="00D0153C"/>
    <w:p w14:paraId="3727A286" w14:textId="77777777" w:rsidR="00535A37" w:rsidRDefault="00535A37" w:rsidP="00FF6454"/>
    <w:p w14:paraId="0692AF46" w14:textId="77777777" w:rsidR="00535A37" w:rsidRDefault="00535A37" w:rsidP="00FF6454"/>
    <w:p w14:paraId="445AB392" w14:textId="77777777" w:rsidR="00535A37" w:rsidRDefault="00535A37" w:rsidP="00FF6454"/>
    <w:p w14:paraId="66A7C925" w14:textId="77777777" w:rsidR="00535A37" w:rsidRDefault="00535A37" w:rsidP="007F46D1"/>
    <w:p w14:paraId="4DDC79DD" w14:textId="77777777" w:rsidR="00535A37" w:rsidRDefault="00535A37" w:rsidP="007F4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Iowan Old Style Roman">
    <w:altName w:val="Cambria"/>
    <w:panose1 w:val="02040602040506020204"/>
    <w:charset w:val="00"/>
    <w:family w:val="roman"/>
    <w:pitch w:val="variable"/>
    <w:sig w:usb0="A00000EF" w:usb1="400020CB" w:usb2="00000000" w:usb3="00000000" w:csb0="00000093" w:csb1="00000000"/>
  </w:font>
  <w:font w:name="Farisi">
    <w:panose1 w:val="00000400000000000000"/>
    <w:charset w:val="B2"/>
    <w:family w:val="auto"/>
    <w:pitch w:val="variable"/>
    <w:sig w:usb0="00002001" w:usb1="00000000" w:usb2="00000000" w:usb3="00000000" w:csb0="00000041" w:csb1="00000000"/>
  </w:font>
  <w:font w:name="BITSTREAM IOWAN OLD STYLE BT">
    <w:panose1 w:val="02040602040506020204"/>
    <w:charset w:val="00"/>
    <w:family w:val="roman"/>
    <w:pitch w:val="variable"/>
    <w:sig w:usb0="00000003" w:usb1="00000000" w:usb2="00000000" w:usb3="00000000" w:csb0="00000001" w:csb1="00000000"/>
  </w:font>
  <w:font w:name="IowanOldSt BT">
    <w:panose1 w:val="02040602040506090204"/>
    <w:charset w:val="00"/>
    <w:family w:val="roman"/>
    <w:pitch w:val="variable"/>
    <w:sig w:usb0="800000AF" w:usb1="1000204A" w:usb2="00000000" w:usb3="00000000" w:csb0="00000011" w:csb1="00000000"/>
  </w:font>
  <w:font w:name="Garamond">
    <w:panose1 w:val="02020404030301010803"/>
    <w:charset w:val="00"/>
    <w:family w:val="roman"/>
    <w:pitch w:val="variable"/>
    <w:sig w:usb0="00000287" w:usb1="00000002" w:usb2="00000000" w:usb3="00000000" w:csb0="0000009F" w:csb1="00000000"/>
  </w:font>
  <w:font w:name="PØ¿2">
    <w:altName w:val="Calibri"/>
    <w:panose1 w:val="020B0604020202020204"/>
    <w:charset w:val="00"/>
    <w:family w:val="auto"/>
    <w:pitch w:val="default"/>
  </w:font>
  <w:font w:name="øm≈'D4">
    <w:altName w:val="Calibri"/>
    <w:panose1 w:val="020B0604020202020204"/>
    <w:charset w:val="4D"/>
    <w:family w:val="auto"/>
    <w:notTrueType/>
    <w:pitch w:val="default"/>
    <w:sig w:usb0="00000003" w:usb1="00000000" w:usb2="00000000" w:usb3="00000000" w:csb0="00000001" w:csb1="00000000"/>
  </w:font>
  <w:font w:name="Times-Roman">
    <w:altName w:val="Times"/>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9201" w14:textId="77777777" w:rsidR="007F719B" w:rsidRPr="00CC2CAE" w:rsidRDefault="00535A37" w:rsidP="007F719B">
    <w:pPr>
      <w:rPr>
        <w:rFonts w:ascii="IowanOldSt BT" w:hAnsi="IowanOldSt BT"/>
        <w:sz w:val="16"/>
        <w:szCs w:val="16"/>
      </w:rPr>
    </w:pPr>
    <w:r>
      <w:rPr>
        <w:rFonts w:ascii="IowanOldSt BT" w:hAnsi="IowanOldSt BT"/>
        <w:noProof/>
        <w:sz w:val="16"/>
        <w:szCs w:val="16"/>
      </w:rPr>
      <w:pict w14:anchorId="5ED09FDF">
        <v:rect id="_x0000_i1026" alt="" style="width:114.15pt;height:.05pt;mso-width-percent:0;mso-height-percent:0;mso-width-percent:0;mso-height-percent:0" o:hrpct="347" o:hralign="center" o:hrstd="t" o:hr="t" fillcolor="#aaa" stroked="f"/>
      </w:pict>
    </w:r>
  </w:p>
  <w:p w14:paraId="458ED087" w14:textId="524BBEAE" w:rsidR="007F719B" w:rsidRPr="007F719B" w:rsidRDefault="007F719B" w:rsidP="007F719B">
    <w:pPr>
      <w:spacing w:after="120"/>
      <w:ind w:left="284" w:hanging="284"/>
      <w:rPr>
        <w:rFonts w:ascii="IowanOldSt BT" w:hAnsi="IowanOldSt BT"/>
        <w:sz w:val="16"/>
        <w:szCs w:val="16"/>
      </w:rPr>
    </w:pPr>
    <w:r w:rsidRPr="00B76772">
      <w:rPr>
        <w:rFonts w:ascii="IowanOldSt BT" w:hAnsi="IowanOldSt BT"/>
        <w:bCs/>
        <w:color w:val="833C0B" w:themeColor="accent2" w:themeShade="80"/>
        <w:sz w:val="16"/>
        <w:szCs w:val="16"/>
      </w:rPr>
      <w:t>Artinian</w:t>
    </w:r>
    <w:r w:rsidRPr="00CC2CAE">
      <w:rPr>
        <w:rFonts w:ascii="IowanOldSt BT" w:hAnsi="IowanOldSt BT"/>
        <w:bCs/>
        <w:color w:val="833C0B" w:themeColor="accent2" w:themeShade="80"/>
        <w:sz w:val="16"/>
        <w:szCs w:val="16"/>
      </w:rPr>
      <w:t>,</w:t>
    </w:r>
    <w:r w:rsidRPr="00CC2CAE">
      <w:rPr>
        <w:rFonts w:ascii="IowanOldSt BT" w:hAnsi="IowanOldSt BT"/>
      </w:rPr>
      <w:t xml:space="preserve"> </w:t>
    </w:r>
    <w:proofErr w:type="spellStart"/>
    <w:r w:rsidRPr="00B76772">
      <w:rPr>
        <w:rFonts w:ascii="IowanOldSt BT" w:hAnsi="IowanOldSt BT"/>
        <w:bCs/>
        <w:color w:val="833C0B" w:themeColor="accent2" w:themeShade="80"/>
        <w:sz w:val="16"/>
        <w:szCs w:val="16"/>
      </w:rPr>
      <w:t>Arto</w:t>
    </w:r>
    <w:proofErr w:type="spellEnd"/>
    <w:r w:rsidRPr="00CC2CAE">
      <w:rPr>
        <w:rFonts w:ascii="IowanOldSt BT" w:hAnsi="IowanOldSt BT"/>
        <w:bCs/>
        <w:color w:val="833C0B" w:themeColor="accent2" w:themeShade="80"/>
        <w:sz w:val="16"/>
        <w:szCs w:val="16"/>
      </w:rPr>
      <w:t xml:space="preserve">. 2023. </w:t>
    </w:r>
    <w:r w:rsidRPr="00CC2CAE">
      <w:rPr>
        <w:rFonts w:ascii="IowanOldSt BT" w:hAnsi="IowanOldSt BT"/>
        <w:color w:val="833C0B" w:themeColor="accent2" w:themeShade="80"/>
        <w:sz w:val="16"/>
        <w:szCs w:val="16"/>
      </w:rPr>
      <w:t>“</w:t>
    </w:r>
    <w:r w:rsidRPr="00B76772">
      <w:rPr>
        <w:rFonts w:ascii="IowanOldSt BT" w:hAnsi="IowanOldSt BT"/>
        <w:bCs/>
        <w:color w:val="833C0B" w:themeColor="accent2" w:themeShade="80"/>
        <w:sz w:val="16"/>
        <w:szCs w:val="16"/>
      </w:rPr>
      <w:t>Homo Datum and Socialized Cybernetics:</w:t>
    </w:r>
    <w:r>
      <w:rPr>
        <w:rFonts w:ascii="IowanOldSt BT" w:hAnsi="IowanOldSt BT"/>
        <w:bCs/>
        <w:color w:val="833C0B" w:themeColor="accent2" w:themeShade="80"/>
        <w:sz w:val="16"/>
        <w:szCs w:val="16"/>
      </w:rPr>
      <w:t xml:space="preserve"> </w:t>
    </w:r>
    <w:r w:rsidRPr="00B76772">
      <w:rPr>
        <w:rFonts w:ascii="IowanOldSt BT" w:hAnsi="IowanOldSt BT"/>
        <w:bCs/>
        <w:color w:val="833C0B" w:themeColor="accent2" w:themeShade="80"/>
        <w:sz w:val="16"/>
        <w:szCs w:val="16"/>
      </w:rPr>
      <w:t>Emerging Contours of the Latest Phase of Capitalism</w:t>
    </w:r>
    <w:r w:rsidRPr="00CC2CAE">
      <w:rPr>
        <w:rFonts w:ascii="IowanOldSt BT" w:hAnsi="IowanOldSt BT"/>
        <w:bCs/>
        <w:color w:val="833C0B" w:themeColor="accent2" w:themeShade="80"/>
        <w:sz w:val="16"/>
        <w:szCs w:val="16"/>
      </w:rPr>
      <w:t xml:space="preserve">.” </w:t>
    </w:r>
    <w:r w:rsidRPr="00CC2CAE">
      <w:rPr>
        <w:rFonts w:ascii="IowanOldSt BT" w:hAnsi="IowanOldSt BT"/>
        <w:bCs/>
        <w:i/>
        <w:iCs/>
        <w:color w:val="833C0B" w:themeColor="accent2" w:themeShade="80"/>
        <w:sz w:val="16"/>
        <w:szCs w:val="16"/>
      </w:rPr>
      <w:t xml:space="preserve">Marxism &amp; Sciences </w:t>
    </w:r>
    <w:r w:rsidRPr="00CC2CAE">
      <w:rPr>
        <w:rFonts w:ascii="IowanOldSt BT" w:hAnsi="IowanOldSt BT"/>
        <w:bCs/>
        <w:color w:val="833C0B" w:themeColor="accent2" w:themeShade="80"/>
        <w:sz w:val="16"/>
        <w:szCs w:val="16"/>
      </w:rPr>
      <w:t xml:space="preserve">2(1): </w:t>
    </w:r>
    <w:r>
      <w:rPr>
        <w:rFonts w:ascii="IowanOldSt BT" w:hAnsi="IowanOldSt BT"/>
        <w:bCs/>
        <w:color w:val="833C0B" w:themeColor="accent2" w:themeShade="80"/>
        <w:sz w:val="16"/>
        <w:szCs w:val="16"/>
      </w:rPr>
      <w:t>157</w:t>
    </w:r>
    <w:r w:rsidRPr="00CC2CAE">
      <w:rPr>
        <w:rFonts w:ascii="IowanOldSt BT" w:hAnsi="IowanOldSt BT"/>
        <w:bCs/>
        <w:color w:val="833C0B" w:themeColor="accent2" w:themeShade="80"/>
        <w:sz w:val="16"/>
        <w:szCs w:val="16"/>
      </w:rPr>
      <w:t>–</w:t>
    </w:r>
    <w:r>
      <w:rPr>
        <w:rFonts w:ascii="IowanOldSt BT" w:hAnsi="IowanOldSt BT"/>
        <w:bCs/>
        <w:color w:val="833C0B" w:themeColor="accent2" w:themeShade="80"/>
        <w:sz w:val="16"/>
        <w:szCs w:val="16"/>
      </w:rPr>
      <w:t>166</w:t>
    </w:r>
    <w:r w:rsidRPr="00CC2CAE">
      <w:rPr>
        <w:rFonts w:ascii="IowanOldSt BT" w:hAnsi="IowanOldSt BT"/>
        <w:bCs/>
        <w:color w:val="833C0B" w:themeColor="accent2" w:themeShade="80"/>
        <w:sz w:val="16"/>
        <w:szCs w:val="16"/>
      </w:rPr>
      <w:t xml:space="preserve">. </w:t>
    </w:r>
    <w:r w:rsidRPr="00CC2CAE">
      <w:rPr>
        <w:rFonts w:ascii="IowanOldSt BT" w:hAnsi="IowanOldSt BT" w:cs="øm≈'D4"/>
        <w:color w:val="833C0B" w:themeColor="accent2" w:themeShade="80"/>
        <w:sz w:val="16"/>
        <w:szCs w:val="16"/>
      </w:rPr>
      <w:t>https://doi.org/</w:t>
    </w:r>
    <w:r w:rsidRPr="00CC2CAE">
      <w:rPr>
        <w:rFonts w:ascii="IowanOldSt BT" w:hAnsi="IowanOldSt BT"/>
        <w:color w:val="833C0B" w:themeColor="accent2" w:themeShade="80"/>
        <w:sz w:val="16"/>
        <w:szCs w:val="16"/>
      </w:rPr>
      <w:t>10.56063/MS.2301.0210</w:t>
    </w:r>
    <w:r>
      <w:rPr>
        <w:rFonts w:ascii="IowanOldSt BT" w:hAnsi="IowanOldSt BT"/>
        <w:color w:val="833C0B" w:themeColor="accent2" w:themeShade="80"/>
        <w:sz w:val="16"/>
        <w:szCs w:val="16"/>
      </w:rPr>
      <w:t>6</w:t>
    </w:r>
  </w:p>
  <w:p w14:paraId="1EF9706E" w14:textId="796F8002" w:rsidR="00DE7833" w:rsidRDefault="00535A37" w:rsidP="00FB6535">
    <w:pPr>
      <w:rPr>
        <w:rFonts w:ascii="Iowan Old Style Roman" w:hAnsi="Iowan Old Style Roman"/>
        <w:sz w:val="16"/>
        <w:szCs w:val="16"/>
      </w:rPr>
    </w:pPr>
    <w:r>
      <w:rPr>
        <w:rFonts w:ascii="Iowan Old Style Roman" w:hAnsi="Iowan Old Style Roman"/>
        <w:noProof/>
        <w:sz w:val="16"/>
        <w:szCs w:val="16"/>
      </w:rPr>
      <w:pict w14:anchorId="540F53CA">
        <v:rect id="_x0000_i1025" alt="" style="width:329pt;height:.05pt;mso-width-percent:0;mso-height-percent:0;mso-width-percent:0;mso-height-percent:0" o:hrpct="703" o:hralign="center" o:hrstd="t" o:hr="t" fillcolor="#aaa" stroked="f"/>
      </w:pict>
    </w:r>
  </w:p>
  <w:p w14:paraId="7731FFF8" w14:textId="1FC21FD0" w:rsidR="004D5B99" w:rsidRDefault="00FB6535" w:rsidP="00FB6535">
    <w:pPr>
      <w:rPr>
        <w:rFonts w:ascii="Iowan Old Style Roman" w:hAnsi="Iowan Old Style Roman"/>
        <w:bCs/>
        <w:sz w:val="16"/>
        <w:szCs w:val="16"/>
      </w:rPr>
    </w:pPr>
    <w:r w:rsidRPr="00FB6535">
      <w:rPr>
        <w:rFonts w:ascii="Iowan Old Style Roman" w:hAnsi="Iowan Old Style Roman"/>
        <w:sz w:val="16"/>
        <w:szCs w:val="16"/>
      </w:rPr>
      <w:sym w:font="Symbol" w:char="F0B7"/>
    </w:r>
    <w:r w:rsidRPr="00FB6535">
      <w:rPr>
        <w:rFonts w:ascii="Iowan Old Style Roman" w:hAnsi="Iowan Old Style Roman"/>
        <w:sz w:val="16"/>
        <w:szCs w:val="16"/>
      </w:rPr>
      <w:t xml:space="preserve"> </w:t>
    </w:r>
    <w:r w:rsidRPr="007F719B">
      <w:rPr>
        <w:rFonts w:ascii="IowanOldSt BT" w:hAnsi="IowanOldSt BT"/>
        <w:i/>
        <w:iCs/>
        <w:sz w:val="16"/>
        <w:szCs w:val="16"/>
      </w:rPr>
      <w:t>Correspondence</w:t>
    </w:r>
    <w:r w:rsidRPr="00FB6535">
      <w:rPr>
        <w:rFonts w:ascii="Iowan Old Style Roman" w:hAnsi="Iowan Old Style Roman"/>
        <w:bCs/>
        <w:i/>
        <w:sz w:val="16"/>
        <w:szCs w:val="16"/>
      </w:rPr>
      <w:t>:</w:t>
    </w:r>
    <w:r w:rsidRPr="00FB6535">
      <w:rPr>
        <w:rFonts w:ascii="Iowan Old Style Roman" w:hAnsi="Iowan Old Style Roman"/>
        <w:b/>
        <w:bCs/>
        <w:sz w:val="16"/>
        <w:szCs w:val="16"/>
      </w:rPr>
      <w:t xml:space="preserve"> </w:t>
    </w:r>
    <w:r w:rsidR="004D5B99" w:rsidRPr="007F719B">
      <w:rPr>
        <w:rFonts w:ascii="Iowan Old Style Roman" w:hAnsi="Iowan Old Style Roman"/>
        <w:sz w:val="16"/>
        <w:szCs w:val="16"/>
      </w:rPr>
      <w:t>the</w:t>
    </w:r>
    <w:r w:rsidR="004D5B99">
      <w:rPr>
        <w:rFonts w:ascii="Iowan Old Style Roman" w:hAnsi="Iowan Old Style Roman"/>
        <w:b/>
        <w:bCs/>
        <w:sz w:val="16"/>
        <w:szCs w:val="16"/>
      </w:rPr>
      <w:t xml:space="preserve"> </w:t>
    </w:r>
    <w:r w:rsidR="004D5B99">
      <w:rPr>
        <w:rFonts w:ascii="Iowan Old Style Roman" w:hAnsi="Iowan Old Style Roman"/>
        <w:bCs/>
        <w:sz w:val="16"/>
        <w:szCs w:val="16"/>
      </w:rPr>
      <w:t>author's name,</w:t>
    </w:r>
    <w:r w:rsidR="004D5B99" w:rsidRPr="004D5B99">
      <w:rPr>
        <w:rFonts w:ascii="Iowan Old Style Roman" w:hAnsi="Iowan Old Style Roman"/>
        <w:bCs/>
        <w:sz w:val="16"/>
        <w:szCs w:val="16"/>
      </w:rPr>
      <w:t xml:space="preserve"> affiliation</w:t>
    </w:r>
    <w:r w:rsidR="004D5B99">
      <w:rPr>
        <w:rFonts w:ascii="Iowan Old Style Roman" w:hAnsi="Iowan Old Style Roman"/>
        <w:bCs/>
        <w:sz w:val="16"/>
        <w:szCs w:val="16"/>
      </w:rPr>
      <w:t>.</w:t>
    </w:r>
  </w:p>
  <w:p w14:paraId="74FF773F" w14:textId="30A5C70F" w:rsidR="00FB6535" w:rsidRDefault="004D5B99" w:rsidP="00FB6535">
    <w:pPr>
      <w:rPr>
        <w:rFonts w:ascii="Iowan Old Style Roman" w:hAnsi="Iowan Old Style Roman"/>
        <w:b/>
        <w:bCs/>
        <w:sz w:val="16"/>
        <w:szCs w:val="16"/>
      </w:rPr>
    </w:pPr>
    <w:r w:rsidRPr="00FB6535">
      <w:rPr>
        <w:rFonts w:ascii="Iowan Old Style Roman" w:hAnsi="Iowan Old Style Roman"/>
        <w:sz w:val="16"/>
        <w:szCs w:val="16"/>
      </w:rPr>
      <w:sym w:font="Symbol" w:char="F0B7"/>
    </w:r>
    <w:r>
      <w:rPr>
        <w:rFonts w:ascii="Iowan Old Style Roman" w:hAnsi="Iowan Old Style Roman"/>
        <w:sz w:val="16"/>
        <w:szCs w:val="16"/>
      </w:rPr>
      <w:t xml:space="preserve"> </w:t>
    </w:r>
    <w:r w:rsidR="00E10222" w:rsidRPr="00675610">
      <w:rPr>
        <w:rFonts w:ascii="Iowan Old Style Roman" w:hAnsi="Iowan Old Style Roman"/>
        <w:bCs/>
        <w:sz w:val="16"/>
        <w:szCs w:val="16"/>
      </w:rPr>
      <w:t>e-mail</w:t>
    </w:r>
    <w:r>
      <w:rPr>
        <w:rFonts w:ascii="Iowan Old Style Roman" w:hAnsi="Iowan Old Style Roman"/>
        <w:bCs/>
        <w:sz w:val="16"/>
        <w:szCs w:val="16"/>
      </w:rPr>
      <w:t>:</w:t>
    </w:r>
  </w:p>
  <w:p w14:paraId="643245AB" w14:textId="46ACACA0" w:rsidR="008403E8" w:rsidRDefault="008403E8" w:rsidP="008403E8">
    <w:pPr>
      <w:rPr>
        <w:rFonts w:ascii="Iowan Old Style Roman" w:hAnsi="Iowan Old Style Roman"/>
        <w:sz w:val="16"/>
        <w:szCs w:val="16"/>
      </w:rPr>
    </w:pPr>
    <w:r w:rsidRPr="00FB6535">
      <w:rPr>
        <w:rFonts w:ascii="Iowan Old Style Roman" w:hAnsi="Iowan Old Style Roman"/>
        <w:sz w:val="16"/>
        <w:szCs w:val="16"/>
      </w:rPr>
      <w:sym w:font="Symbol" w:char="F0B7"/>
    </w:r>
    <w:r>
      <w:rPr>
        <w:rFonts w:ascii="Iowan Old Style Roman" w:hAnsi="Iowan Old Style Roman"/>
        <w:sz w:val="16"/>
        <w:szCs w:val="16"/>
      </w:rPr>
      <w:t xml:space="preserve"> ORCID: </w:t>
    </w:r>
  </w:p>
  <w:p w14:paraId="34E9D06F" w14:textId="598DA86C" w:rsidR="007F719B" w:rsidRPr="008403E8" w:rsidRDefault="007F719B" w:rsidP="008403E8">
    <w:pPr>
      <w:rPr>
        <w:rFonts w:ascii="Iowan Old Style Roman" w:hAnsi="Iowan Old Style Roman"/>
        <w:b/>
        <w:bCs/>
        <w:sz w:val="16"/>
        <w:szCs w:val="16"/>
      </w:rPr>
    </w:pPr>
    <w:r w:rsidRPr="00FB6535">
      <w:rPr>
        <w:rFonts w:ascii="Iowan Old Style Roman" w:hAnsi="Iowan Old Style Roman"/>
        <w:sz w:val="16"/>
        <w:szCs w:val="16"/>
      </w:rPr>
      <w:sym w:font="Symbol" w:char="F0B7"/>
    </w:r>
    <w:r>
      <w:rPr>
        <w:rFonts w:ascii="Iowan Old Style Roman" w:hAnsi="Iowan Old Style Roman"/>
        <w:sz w:val="16"/>
        <w:szCs w:val="16"/>
      </w:rPr>
      <w:t xml:space="preserve"> </w:t>
    </w:r>
    <w:r w:rsidRPr="0089350E">
      <w:rPr>
        <w:rFonts w:ascii="BITSTREAM IOWAN OLD STYLE BT" w:hAnsi="BITSTREAM IOWAN OLD STYLE BT"/>
        <w:sz w:val="16"/>
        <w:szCs w:val="16"/>
      </w:rPr>
      <w:t>DOI: 10.56063/</w:t>
    </w:r>
    <w:proofErr w:type="spellStart"/>
    <w:r w:rsidRPr="0089350E">
      <w:rPr>
        <w:rFonts w:ascii="BITSTREAM IOWAN OLD STYLE BT" w:hAnsi="BITSTREAM IOWAN OLD STYLE BT"/>
        <w:sz w:val="16"/>
        <w:szCs w:val="16"/>
      </w:rPr>
      <w:t>MS.</w:t>
    </w:r>
    <w:r>
      <w:rPr>
        <w:rFonts w:ascii="BITSTREAM IOWAN OLD STYLE BT" w:hAnsi="BITSTREAM IOWAN OLD STYLE BT"/>
        <w:sz w:val="16"/>
        <w:szCs w:val="16"/>
      </w:rPr>
      <w:t>YYMM</w:t>
    </w:r>
    <w:r w:rsidRPr="0089350E">
      <w:rPr>
        <w:rFonts w:ascii="BITSTREAM IOWAN OLD STYLE BT" w:hAnsi="BITSTREAM IOWAN OLD STYLE BT"/>
        <w:sz w:val="16"/>
        <w:szCs w:val="16"/>
      </w:rPr>
      <w:t>.</w:t>
    </w:r>
    <w:r>
      <w:rPr>
        <w:rFonts w:ascii="BITSTREAM IOWAN OLD STYLE BT" w:hAnsi="BITSTREAM IOWAN OLD STYLE BT"/>
        <w:sz w:val="16"/>
        <w:szCs w:val="16"/>
      </w:rPr>
      <w:t>VVI</w:t>
    </w:r>
    <w:r w:rsidR="00852BED">
      <w:rPr>
        <w:rFonts w:ascii="BITSTREAM IOWAN OLD STYLE BT" w:hAnsi="BITSTREAM IOWAN OLD STYLE BT"/>
        <w:sz w:val="16"/>
        <w:szCs w:val="16"/>
      </w:rPr>
      <w:t>I</w:t>
    </w:r>
    <w:r>
      <w:rPr>
        <w:rFonts w:ascii="BITSTREAM IOWAN OLD STYLE BT" w:hAnsi="BITSTREAM IOWAN OLD STYLE BT"/>
        <w:sz w:val="16"/>
        <w:szCs w:val="16"/>
      </w:rPr>
      <w:t>a</w:t>
    </w:r>
    <w:proofErr w:type="spellEnd"/>
    <w:r>
      <w:rPr>
        <w:rFonts w:ascii="BITSTREAM IOWAN OLD STYLE BT" w:hAnsi="BITSTREAM IOWAN OLD STYLE BT"/>
        <w:sz w:val="16"/>
        <w:szCs w:val="16"/>
      </w:rPr>
      <w:t>#</w:t>
    </w:r>
  </w:p>
  <w:p w14:paraId="08FFA6A8" w14:textId="3E54244D" w:rsidR="00675610" w:rsidRDefault="00675610" w:rsidP="006756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owan Old Style Roman" w:hAnsi="Iowan Old Style Roman" w:cs="Times-Roman"/>
        <w:color w:val="000000" w:themeColor="text1"/>
        <w:sz w:val="16"/>
        <w:szCs w:val="16"/>
        <w:lang w:bidi="en-US"/>
      </w:rPr>
    </w:pPr>
    <w:r w:rsidRPr="00FB6535">
      <w:rPr>
        <w:rFonts w:ascii="Iowan Old Style Roman" w:hAnsi="Iowan Old Style Roman"/>
        <w:sz w:val="16"/>
        <w:szCs w:val="16"/>
      </w:rPr>
      <w:sym w:font="Symbol" w:char="F0B7"/>
    </w:r>
    <w:r w:rsidRPr="00FB6535">
      <w:rPr>
        <w:rFonts w:ascii="Iowan Old Style Roman" w:hAnsi="Iowan Old Style Roman"/>
        <w:sz w:val="16"/>
        <w:szCs w:val="16"/>
      </w:rPr>
      <w:t xml:space="preserve"> </w:t>
    </w:r>
    <w:r w:rsidRPr="007F719B">
      <w:rPr>
        <w:rFonts w:ascii="IowanOldSt BT" w:hAnsi="IowanOldSt BT" w:cs="Times-Roman"/>
        <w:i/>
        <w:iCs/>
        <w:sz w:val="16"/>
        <w:szCs w:val="16"/>
        <w:lang w:bidi="en-US"/>
      </w:rPr>
      <w:t>Received</w:t>
    </w:r>
    <w:r w:rsidRPr="00FB6535">
      <w:rPr>
        <w:rFonts w:ascii="Iowan Old Style Roman" w:hAnsi="Iowan Old Style Roman" w:cs="Times-Roman"/>
        <w:i/>
        <w:sz w:val="16"/>
        <w:szCs w:val="16"/>
        <w:lang w:bidi="en-US"/>
      </w:rPr>
      <w:t>:</w:t>
    </w:r>
    <w:r w:rsidRPr="00FB6535">
      <w:rPr>
        <w:rFonts w:ascii="Iowan Old Style Roman" w:hAnsi="Iowan Old Style Roman" w:cs="Times-Roman"/>
        <w:sz w:val="16"/>
        <w:szCs w:val="16"/>
        <w:lang w:bidi="en-US"/>
      </w:rPr>
      <w:t xml:space="preserve"> </w:t>
    </w:r>
    <w:r>
      <w:rPr>
        <w:rFonts w:ascii="Iowan Old Style Roman" w:hAnsi="Iowan Old Style Roman" w:cs="Times-Roman"/>
        <w:sz w:val="16"/>
        <w:szCs w:val="16"/>
        <w:lang w:bidi="en-US"/>
      </w:rPr>
      <w:t>99.8</w:t>
    </w:r>
    <w:r w:rsidRPr="009F1A17">
      <w:rPr>
        <w:rFonts w:ascii="Iowan Old Style Roman" w:hAnsi="Iowan Old Style Roman" w:cs="Times-Roman"/>
        <w:sz w:val="16"/>
        <w:szCs w:val="16"/>
        <w:lang w:bidi="en-US"/>
      </w:rPr>
      <w:t>8.202</w:t>
    </w:r>
    <w:r>
      <w:rPr>
        <w:rFonts w:ascii="Iowan Old Style Roman" w:hAnsi="Iowan Old Style Roman" w:cs="Times-Roman"/>
        <w:sz w:val="16"/>
        <w:szCs w:val="16"/>
        <w:lang w:bidi="en-US"/>
      </w:rPr>
      <w:t>2</w:t>
    </w:r>
    <w:r w:rsidRPr="00DF78D6">
      <w:rPr>
        <w:rFonts w:ascii="Iowan Old Style Roman" w:hAnsi="Iowan Old Style Roman" w:cs="Helvetica"/>
        <w:color w:val="000000" w:themeColor="text1"/>
        <w:sz w:val="16"/>
        <w:szCs w:val="16"/>
      </w:rPr>
      <w:t>;</w:t>
    </w:r>
    <w:r>
      <w:rPr>
        <w:rFonts w:ascii="Iowan Old Style Roman" w:hAnsi="Iowan Old Style Roman" w:cs="Helvetica"/>
        <w:color w:val="FF0000"/>
        <w:sz w:val="16"/>
        <w:szCs w:val="16"/>
      </w:rPr>
      <w:t xml:space="preserve"> </w:t>
    </w:r>
    <w:r w:rsidRPr="007F719B">
      <w:rPr>
        <w:rFonts w:ascii="IowanOldSt BT" w:hAnsi="IowanOldSt BT" w:cs="Times-Roman"/>
        <w:i/>
        <w:iCs/>
        <w:color w:val="000000" w:themeColor="text1"/>
        <w:sz w:val="16"/>
        <w:szCs w:val="16"/>
        <w:lang w:bidi="en-US"/>
      </w:rPr>
      <w:t>Revised</w:t>
    </w:r>
    <w:r w:rsidRPr="00FB6535">
      <w:rPr>
        <w:rFonts w:ascii="Iowan Old Style Roman" w:hAnsi="Iowan Old Style Roman" w:cs="Times-Roman"/>
        <w:i/>
        <w:color w:val="000000" w:themeColor="text1"/>
        <w:sz w:val="16"/>
        <w:szCs w:val="16"/>
        <w:lang w:bidi="en-US"/>
      </w:rPr>
      <w:t>:</w:t>
    </w:r>
    <w:r>
      <w:rPr>
        <w:rFonts w:ascii="Iowan Old Style Roman" w:hAnsi="Iowan Old Style Roman" w:cs="Helvetica"/>
        <w:color w:val="000000" w:themeColor="text1"/>
        <w:sz w:val="16"/>
        <w:szCs w:val="16"/>
      </w:rPr>
      <w:t xml:space="preserve"> 77.66.2022;</w:t>
    </w:r>
    <w:r w:rsidRPr="00FB6535">
      <w:rPr>
        <w:rFonts w:ascii="Iowan Old Style Roman" w:hAnsi="Iowan Old Style Roman" w:cs="Times-Roman"/>
        <w:color w:val="000000" w:themeColor="text1"/>
        <w:sz w:val="16"/>
        <w:szCs w:val="16"/>
        <w:lang w:bidi="en-US"/>
      </w:rPr>
      <w:t xml:space="preserve"> </w:t>
    </w:r>
    <w:r w:rsidRPr="007F719B">
      <w:rPr>
        <w:rFonts w:ascii="IowanOldSt BT" w:hAnsi="IowanOldSt BT" w:cs="Times-Roman"/>
        <w:i/>
        <w:iCs/>
        <w:color w:val="000000" w:themeColor="text1"/>
        <w:sz w:val="16"/>
        <w:szCs w:val="16"/>
        <w:lang w:bidi="en-US"/>
      </w:rPr>
      <w:t>Accepted</w:t>
    </w:r>
    <w:r w:rsidRPr="00FB6535">
      <w:rPr>
        <w:rFonts w:ascii="Iowan Old Style Roman" w:hAnsi="Iowan Old Style Roman" w:cs="Times-Roman"/>
        <w:i/>
        <w:color w:val="000000" w:themeColor="text1"/>
        <w:sz w:val="16"/>
        <w:szCs w:val="16"/>
        <w:lang w:bidi="en-US"/>
      </w:rPr>
      <w:t>:</w:t>
    </w:r>
    <w:r w:rsidRPr="00FB6535">
      <w:rPr>
        <w:rFonts w:ascii="Iowan Old Style Roman" w:hAnsi="Iowan Old Style Roman" w:cs="Times-Roman"/>
        <w:color w:val="000000" w:themeColor="text1"/>
        <w:sz w:val="16"/>
        <w:szCs w:val="16"/>
        <w:lang w:bidi="en-US"/>
      </w:rPr>
      <w:t xml:space="preserve"> </w:t>
    </w:r>
    <w:r>
      <w:rPr>
        <w:rFonts w:ascii="Iowan Old Style Roman" w:hAnsi="Iowan Old Style Roman" w:cs="Times-Roman"/>
        <w:color w:val="000000" w:themeColor="text1"/>
        <w:sz w:val="16"/>
        <w:szCs w:val="16"/>
        <w:lang w:bidi="en-US"/>
      </w:rPr>
      <w:t>55.44.2022</w:t>
    </w:r>
  </w:p>
  <w:p w14:paraId="39AAA24B" w14:textId="00531FB8" w:rsidR="00675610" w:rsidRPr="00CF7AD0" w:rsidRDefault="00675610" w:rsidP="00CF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owan Old Style Roman" w:hAnsi="Iowan Old Style Roman" w:cs="Times-Roman"/>
        <w:color w:val="FF0000"/>
        <w:sz w:val="16"/>
        <w:szCs w:val="16"/>
        <w:lang w:bidi="en-US"/>
      </w:rPr>
    </w:pPr>
    <w:r w:rsidRPr="00FB6535">
      <w:rPr>
        <w:rFonts w:ascii="Iowan Old Style Roman" w:hAnsi="Iowan Old Style Roman"/>
        <w:sz w:val="16"/>
        <w:szCs w:val="16"/>
      </w:rPr>
      <w:sym w:font="Symbol" w:char="F0B7"/>
    </w:r>
    <w:r w:rsidRPr="00FB6535">
      <w:rPr>
        <w:rFonts w:ascii="Iowan Old Style Roman" w:hAnsi="Iowan Old Style Roman"/>
        <w:sz w:val="16"/>
        <w:szCs w:val="16"/>
      </w:rPr>
      <w:t xml:space="preserve"> </w:t>
    </w:r>
    <w:r w:rsidRPr="007F719B">
      <w:rPr>
        <w:rFonts w:ascii="IowanOldSt BT" w:hAnsi="IowanOldSt BT"/>
        <w:i/>
        <w:iCs/>
        <w:sz w:val="16"/>
        <w:szCs w:val="16"/>
      </w:rPr>
      <w:t>Available online</w:t>
    </w:r>
    <w:r>
      <w:rPr>
        <w:rFonts w:ascii="Iowan Old Style Roman" w:hAnsi="Iowan Old Style Roman"/>
        <w:sz w:val="16"/>
        <w:szCs w:val="16"/>
      </w:rPr>
      <w:t>: 33.08.2022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1CE6" w14:textId="77777777" w:rsidR="00535A37" w:rsidRDefault="00535A37" w:rsidP="005D42D7">
      <w:r>
        <w:separator/>
      </w:r>
    </w:p>
  </w:footnote>
  <w:footnote w:type="continuationSeparator" w:id="0">
    <w:p w14:paraId="00622E2B" w14:textId="77777777" w:rsidR="00535A37" w:rsidRDefault="00535A37" w:rsidP="00D3148B">
      <w:r>
        <w:continuationSeparator/>
      </w:r>
    </w:p>
    <w:p w14:paraId="5191D5DA" w14:textId="77777777" w:rsidR="00535A37" w:rsidRDefault="00535A37"/>
    <w:p w14:paraId="62C5E8CE" w14:textId="77777777" w:rsidR="00535A37" w:rsidRDefault="00535A37" w:rsidP="00D0153C"/>
    <w:p w14:paraId="5D81228B" w14:textId="77777777" w:rsidR="00535A37" w:rsidRDefault="00535A37" w:rsidP="00FF6454"/>
    <w:p w14:paraId="3E170411" w14:textId="77777777" w:rsidR="00535A37" w:rsidRDefault="00535A37" w:rsidP="00FF6454"/>
    <w:p w14:paraId="1403C44A" w14:textId="77777777" w:rsidR="00535A37" w:rsidRDefault="00535A37" w:rsidP="00FF6454"/>
    <w:p w14:paraId="6F8E02A0" w14:textId="77777777" w:rsidR="00535A37" w:rsidRDefault="00535A37" w:rsidP="007F46D1"/>
    <w:p w14:paraId="3607B9B9" w14:textId="77777777" w:rsidR="00535A37" w:rsidRDefault="00535A37" w:rsidP="007F46D1"/>
  </w:footnote>
  <w:footnote w:id="1">
    <w:p w14:paraId="0E62A769" w14:textId="24E2F151" w:rsidR="00CE1CAF" w:rsidRPr="00D74210" w:rsidRDefault="00CE1CAF" w:rsidP="00D74210">
      <w:pPr>
        <w:pStyle w:val="MSfootnotes"/>
      </w:pPr>
      <w:r w:rsidRPr="00D74210">
        <w:rPr>
          <w:rStyle w:val="FootnoteReference"/>
          <w:vertAlign w:val="baseline"/>
        </w:rPr>
        <w:footnoteRef/>
      </w:r>
      <w:r w:rsidR="00307FA7" w:rsidRPr="00D74210">
        <w:t>.</w:t>
      </w:r>
      <w:r w:rsidRPr="00D74210">
        <w:t xml:space="preserve"> </w:t>
      </w:r>
      <w:proofErr w:type="spellStart"/>
      <w:r w:rsidRPr="00D74210">
        <w:t>Use</w:t>
      </w:r>
      <w:proofErr w:type="spellEnd"/>
      <w:r w:rsidRPr="00D74210">
        <w:t xml:space="preserve"> </w:t>
      </w:r>
      <w:proofErr w:type="spellStart"/>
      <w:r w:rsidRPr="00D74210">
        <w:t>footnotes</w:t>
      </w:r>
      <w:proofErr w:type="spellEnd"/>
      <w:r w:rsidRPr="00D74210">
        <w:t xml:space="preserve"> </w:t>
      </w:r>
      <w:proofErr w:type="spellStart"/>
      <w:r w:rsidRPr="00D74210">
        <w:t>instead</w:t>
      </w:r>
      <w:proofErr w:type="spellEnd"/>
      <w:r w:rsidRPr="00D74210">
        <w:t xml:space="preserve"> of </w:t>
      </w:r>
      <w:proofErr w:type="spellStart"/>
      <w:r w:rsidRPr="00D74210">
        <w:t>endnotes</w:t>
      </w:r>
      <w:proofErr w:type="spellEnd"/>
      <w:r w:rsidRPr="00D74210">
        <w:t>.</w:t>
      </w:r>
    </w:p>
  </w:footnote>
  <w:footnote w:id="2">
    <w:p w14:paraId="38E21C6E" w14:textId="77777777" w:rsidR="00A725A6" w:rsidRPr="00A65BCC" w:rsidRDefault="00A725A6" w:rsidP="00852BED">
      <w:pPr>
        <w:pStyle w:val="MSfootnotes"/>
        <w:ind w:left="170" w:hanging="170"/>
        <w:rPr>
          <w:rFonts w:eastAsia="Iowan Old Style Roman"/>
        </w:rPr>
      </w:pPr>
      <w:r w:rsidRPr="00852BED">
        <w:rPr>
          <w:rStyle w:val="FootnoteReference"/>
          <w:vertAlign w:val="baseline"/>
        </w:rPr>
        <w:footnoteRef/>
      </w:r>
      <w:r w:rsidRPr="00852BED">
        <w:rPr>
          <w:rFonts w:eastAsia="Iowan Old Style Roman"/>
        </w:rPr>
        <w:t>.</w:t>
      </w:r>
      <w:r w:rsidRPr="00A65BCC">
        <w:rPr>
          <w:rFonts w:eastAsia="Iowan Old Style Roman"/>
        </w:rPr>
        <w:t xml:space="preserve"> </w:t>
      </w:r>
      <w:proofErr w:type="spellStart"/>
      <w:r w:rsidRPr="00A65BCC">
        <w:rPr>
          <w:rFonts w:eastAsia="Iowan Old Style Roman"/>
        </w:rPr>
        <w:t>However</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title</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Ideology</w:t>
      </w:r>
      <w:proofErr w:type="spellEnd"/>
      <w:r w:rsidRPr="00A65BCC">
        <w:rPr>
          <w:rFonts w:eastAsia="Iowan Old Style Roman"/>
        </w:rPr>
        <w:t xml:space="preserve">” is not </w:t>
      </w:r>
      <w:proofErr w:type="spellStart"/>
      <w:r w:rsidRPr="00A65BCC">
        <w:rPr>
          <w:rFonts w:eastAsia="Iowan Old Style Roman"/>
        </w:rPr>
        <w:t>found</w:t>
      </w:r>
      <w:proofErr w:type="spellEnd"/>
      <w:r w:rsidRPr="00A65BCC">
        <w:rPr>
          <w:rFonts w:eastAsia="Iowan Old Style Roman"/>
        </w:rPr>
        <w:t xml:space="preserve"> </w:t>
      </w:r>
      <w:proofErr w:type="spellStart"/>
      <w:r w:rsidRPr="00A65BCC">
        <w:rPr>
          <w:rFonts w:eastAsia="Iowan Old Style Roman"/>
        </w:rPr>
        <w:t>anywhere</w:t>
      </w:r>
      <w:proofErr w:type="spellEnd"/>
      <w:r w:rsidRPr="00A65BCC">
        <w:rPr>
          <w:rFonts w:eastAsia="Iowan Old Style Roman"/>
        </w:rPr>
        <w:t xml:space="preserve"> in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original</w:t>
      </w:r>
      <w:proofErr w:type="spellEnd"/>
      <w:r w:rsidRPr="00A65BCC">
        <w:rPr>
          <w:rFonts w:eastAsia="Iowan Old Style Roman"/>
        </w:rPr>
        <w:t xml:space="preserve"> </w:t>
      </w:r>
      <w:proofErr w:type="spellStart"/>
      <w:r w:rsidRPr="00A65BCC">
        <w:rPr>
          <w:rFonts w:eastAsia="Iowan Old Style Roman"/>
        </w:rPr>
        <w:t>manuscripts</w:t>
      </w:r>
      <w:proofErr w:type="spellEnd"/>
      <w:r w:rsidRPr="00A65BCC">
        <w:rPr>
          <w:rFonts w:eastAsia="Iowan Old Style Roman"/>
        </w:rPr>
        <w:t xml:space="preserve"> </w:t>
      </w:r>
      <w:proofErr w:type="spellStart"/>
      <w:r w:rsidRPr="00A65BCC">
        <w:rPr>
          <w:rFonts w:eastAsia="Iowan Old Style Roman"/>
        </w:rPr>
        <w:t>known</w:t>
      </w:r>
      <w:proofErr w:type="spellEnd"/>
      <w:r w:rsidRPr="00A65BCC">
        <w:rPr>
          <w:rFonts w:eastAsia="Iowan Old Style Roman"/>
        </w:rPr>
        <w:t xml:space="preserve"> as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Ideology</w:t>
      </w:r>
      <w:proofErr w:type="spellEnd"/>
      <w:r w:rsidRPr="00A65BCC">
        <w:rPr>
          <w:rFonts w:eastAsia="Iowan Old Style Roman"/>
        </w:rPr>
        <w:t xml:space="preserve">. </w:t>
      </w:r>
      <w:proofErr w:type="spellStart"/>
      <w:r w:rsidRPr="00A65BCC">
        <w:rPr>
          <w:rFonts w:eastAsia="Iowan Old Style Roman"/>
        </w:rPr>
        <w:t>See</w:t>
      </w:r>
      <w:proofErr w:type="spellEnd"/>
      <w:r w:rsidRPr="00A65BCC">
        <w:rPr>
          <w:rFonts w:eastAsia="Iowan Old Style Roman"/>
        </w:rPr>
        <w:t xml:space="preserve"> Carver (2014, 1).</w:t>
      </w:r>
    </w:p>
  </w:footnote>
  <w:footnote w:id="3">
    <w:p w14:paraId="55696F24" w14:textId="77777777" w:rsidR="00A725A6" w:rsidRPr="00A65BCC" w:rsidRDefault="00A725A6" w:rsidP="00852BED">
      <w:pPr>
        <w:pStyle w:val="MSfootnotes"/>
        <w:ind w:left="170" w:hanging="170"/>
        <w:rPr>
          <w:rFonts w:eastAsia="Iowan Old Style Roman"/>
        </w:rPr>
      </w:pPr>
      <w:r w:rsidRPr="00852BED">
        <w:rPr>
          <w:rStyle w:val="FootnoteReference"/>
          <w:vertAlign w:val="baseline"/>
        </w:rPr>
        <w:footnoteRef/>
      </w:r>
      <w:r w:rsidRPr="00852BED">
        <w:rPr>
          <w:rFonts w:eastAsia="Iowan Old Style Roman"/>
        </w:rPr>
        <w:t>.</w:t>
      </w:r>
      <w:r w:rsidRPr="00A65BCC">
        <w:rPr>
          <w:rFonts w:eastAsia="Iowan Old Style Roman"/>
        </w:rPr>
        <w:t xml:space="preserve"> </w:t>
      </w:r>
      <w:proofErr w:type="spellStart"/>
      <w:r w:rsidRPr="00A65BCC">
        <w:rPr>
          <w:rFonts w:eastAsia="Iowan Old Style Roman"/>
        </w:rPr>
        <w:t>There</w:t>
      </w:r>
      <w:proofErr w:type="spellEnd"/>
      <w:r w:rsidRPr="00A65BCC">
        <w:rPr>
          <w:rFonts w:eastAsia="Iowan Old Style Roman"/>
        </w:rPr>
        <w:t xml:space="preserve"> </w:t>
      </w:r>
      <w:proofErr w:type="spellStart"/>
      <w:r w:rsidRPr="00A65BCC">
        <w:rPr>
          <w:rFonts w:eastAsia="Iowan Old Style Roman"/>
        </w:rPr>
        <w:t>were</w:t>
      </w:r>
      <w:proofErr w:type="spellEnd"/>
      <w:r w:rsidRPr="00A65BCC">
        <w:rPr>
          <w:rFonts w:eastAsia="Iowan Old Style Roman"/>
        </w:rPr>
        <w:t xml:space="preserve"> </w:t>
      </w:r>
      <w:proofErr w:type="spellStart"/>
      <w:r w:rsidRPr="00A65BCC">
        <w:rPr>
          <w:rFonts w:eastAsia="Iowan Old Style Roman"/>
        </w:rPr>
        <w:t>several</w:t>
      </w:r>
      <w:proofErr w:type="spellEnd"/>
      <w:r w:rsidRPr="00A65BCC">
        <w:rPr>
          <w:rFonts w:eastAsia="Iowan Old Style Roman"/>
        </w:rPr>
        <w:t xml:space="preserve"> </w:t>
      </w:r>
      <w:proofErr w:type="spellStart"/>
      <w:r w:rsidRPr="00A65BCC">
        <w:rPr>
          <w:rFonts w:eastAsia="Iowan Old Style Roman"/>
        </w:rPr>
        <w:t>attempts</w:t>
      </w:r>
      <w:proofErr w:type="spellEnd"/>
      <w:r w:rsidRPr="00A65BCC">
        <w:rPr>
          <w:rFonts w:eastAsia="Iowan Old Style Roman"/>
        </w:rPr>
        <w:t xml:space="preserve"> </w:t>
      </w:r>
      <w:proofErr w:type="spellStart"/>
      <w:r w:rsidRPr="00A65BCC">
        <w:rPr>
          <w:rFonts w:eastAsia="Iowan Old Style Roman"/>
        </w:rPr>
        <w:t>by</w:t>
      </w:r>
      <w:proofErr w:type="spellEnd"/>
      <w:r w:rsidRPr="00A65BCC">
        <w:rPr>
          <w:rFonts w:eastAsia="Iowan Old Style Roman"/>
        </w:rPr>
        <w:t xml:space="preserve"> </w:t>
      </w:r>
      <w:proofErr w:type="spellStart"/>
      <w:r w:rsidRPr="00A65BCC">
        <w:rPr>
          <w:rFonts w:eastAsia="Iowan Old Style Roman"/>
        </w:rPr>
        <w:t>Marx</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Engels </w:t>
      </w:r>
      <w:proofErr w:type="spellStart"/>
      <w:r w:rsidRPr="00A65BCC">
        <w:rPr>
          <w:rFonts w:eastAsia="Iowan Old Style Roman"/>
        </w:rPr>
        <w:t>to</w:t>
      </w:r>
      <w:proofErr w:type="spellEnd"/>
      <w:r w:rsidRPr="00A65BCC">
        <w:rPr>
          <w:rFonts w:eastAsia="Iowan Old Style Roman"/>
        </w:rPr>
        <w:t xml:space="preserve"> </w:t>
      </w:r>
      <w:proofErr w:type="spellStart"/>
      <w:r w:rsidRPr="00A65BCC">
        <w:rPr>
          <w:rFonts w:eastAsia="Iowan Old Style Roman"/>
        </w:rPr>
        <w:t>have</w:t>
      </w:r>
      <w:proofErr w:type="spellEnd"/>
      <w:r w:rsidRPr="00A65BCC">
        <w:rPr>
          <w:rFonts w:eastAsia="Iowan Old Style Roman"/>
        </w:rPr>
        <w:t xml:space="preserve"> </w:t>
      </w:r>
      <w:proofErr w:type="spellStart"/>
      <w:r w:rsidRPr="00A65BCC">
        <w:rPr>
          <w:rFonts w:eastAsia="Iowan Old Style Roman"/>
        </w:rPr>
        <w:t>their</w:t>
      </w:r>
      <w:proofErr w:type="spellEnd"/>
      <w:r w:rsidRPr="00A65BCC">
        <w:rPr>
          <w:rFonts w:eastAsia="Iowan Old Style Roman"/>
        </w:rPr>
        <w:t xml:space="preserve"> 1845–46 </w:t>
      </w:r>
      <w:proofErr w:type="spellStart"/>
      <w:r w:rsidRPr="00A65BCC">
        <w:rPr>
          <w:rFonts w:eastAsia="Iowan Old Style Roman"/>
        </w:rPr>
        <w:t>manuscripts</w:t>
      </w:r>
      <w:proofErr w:type="spellEnd"/>
      <w:r w:rsidRPr="00A65BCC">
        <w:rPr>
          <w:rFonts w:eastAsia="Iowan Old Style Roman"/>
        </w:rPr>
        <w:t xml:space="preserve"> </w:t>
      </w:r>
      <w:proofErr w:type="spellStart"/>
      <w:r w:rsidRPr="00A65BCC">
        <w:rPr>
          <w:rFonts w:eastAsia="Iowan Old Style Roman"/>
        </w:rPr>
        <w:t>published</w:t>
      </w:r>
      <w:proofErr w:type="spellEnd"/>
      <w:r w:rsidRPr="00A65BCC">
        <w:rPr>
          <w:rFonts w:eastAsia="Iowan Old Style Roman"/>
        </w:rPr>
        <w:t xml:space="preserve"> as a </w:t>
      </w:r>
      <w:proofErr w:type="spellStart"/>
      <w:r w:rsidRPr="00A65BCC">
        <w:rPr>
          <w:rFonts w:eastAsia="Iowan Old Style Roman"/>
        </w:rPr>
        <w:t>whole</w:t>
      </w:r>
      <w:proofErr w:type="spellEnd"/>
      <w:r w:rsidRPr="00A65BCC">
        <w:rPr>
          <w:rFonts w:eastAsia="Iowan Old Style Roman"/>
        </w:rPr>
        <w:t xml:space="preserve"> </w:t>
      </w:r>
      <w:proofErr w:type="spellStart"/>
      <w:r w:rsidRPr="00A65BCC">
        <w:rPr>
          <w:rFonts w:eastAsia="Iowan Old Style Roman"/>
        </w:rPr>
        <w:t>or</w:t>
      </w:r>
      <w:proofErr w:type="spellEnd"/>
      <w:r w:rsidRPr="00A65BCC">
        <w:rPr>
          <w:rFonts w:eastAsia="Iowan Old Style Roman"/>
        </w:rPr>
        <w:t xml:space="preserve"> </w:t>
      </w:r>
      <w:proofErr w:type="spellStart"/>
      <w:r w:rsidRPr="00A65BCC">
        <w:rPr>
          <w:rFonts w:eastAsia="Iowan Old Style Roman"/>
        </w:rPr>
        <w:t>even</w:t>
      </w:r>
      <w:proofErr w:type="spellEnd"/>
      <w:r w:rsidRPr="00A65BCC">
        <w:rPr>
          <w:rFonts w:eastAsia="Iowan Old Style Roman"/>
        </w:rPr>
        <w:t xml:space="preserve"> in </w:t>
      </w:r>
      <w:proofErr w:type="spellStart"/>
      <w:r w:rsidRPr="00A65BCC">
        <w:rPr>
          <w:rFonts w:eastAsia="Iowan Old Style Roman"/>
        </w:rPr>
        <w:t>parts</w:t>
      </w:r>
      <w:proofErr w:type="spellEnd"/>
      <w:r w:rsidRPr="00A65BCC">
        <w:rPr>
          <w:rFonts w:eastAsia="Iowan Old Style Roman"/>
        </w:rPr>
        <w:t xml:space="preserve">. </w:t>
      </w:r>
      <w:proofErr w:type="spellStart"/>
      <w:r w:rsidRPr="00A65BCC">
        <w:rPr>
          <w:rFonts w:eastAsia="Iowan Old Style Roman"/>
        </w:rPr>
        <w:t>During</w:t>
      </w:r>
      <w:proofErr w:type="spellEnd"/>
      <w:r w:rsidRPr="00A65BCC">
        <w:rPr>
          <w:rFonts w:eastAsia="Iowan Old Style Roman"/>
        </w:rPr>
        <w:t xml:space="preserve"> </w:t>
      </w:r>
      <w:proofErr w:type="spellStart"/>
      <w:r w:rsidRPr="00A65BCC">
        <w:rPr>
          <w:rFonts w:eastAsia="Iowan Old Style Roman"/>
        </w:rPr>
        <w:t>their</w:t>
      </w:r>
      <w:proofErr w:type="spellEnd"/>
      <w:r w:rsidRPr="00A65BCC">
        <w:rPr>
          <w:rFonts w:eastAsia="Iowan Old Style Roman"/>
        </w:rPr>
        <w:t xml:space="preserve"> </w:t>
      </w:r>
      <w:proofErr w:type="spellStart"/>
      <w:r w:rsidRPr="00A65BCC">
        <w:rPr>
          <w:rFonts w:eastAsia="Iowan Old Style Roman"/>
        </w:rPr>
        <w:t>lifetimes</w:t>
      </w:r>
      <w:proofErr w:type="spellEnd"/>
      <w:r w:rsidRPr="00A65BCC">
        <w:rPr>
          <w:rFonts w:eastAsia="Iowan Old Style Roman"/>
        </w:rPr>
        <w:t xml:space="preserve">, </w:t>
      </w:r>
      <w:proofErr w:type="spellStart"/>
      <w:r w:rsidRPr="00A65BCC">
        <w:rPr>
          <w:rFonts w:eastAsia="Iowan Old Style Roman"/>
        </w:rPr>
        <w:t>they</w:t>
      </w:r>
      <w:proofErr w:type="spellEnd"/>
      <w:r w:rsidRPr="00A65BCC">
        <w:rPr>
          <w:rFonts w:eastAsia="Iowan Old Style Roman"/>
        </w:rPr>
        <w:t xml:space="preserve"> </w:t>
      </w:r>
      <w:proofErr w:type="spellStart"/>
      <w:r w:rsidRPr="00A65BCC">
        <w:rPr>
          <w:rFonts w:eastAsia="Iowan Old Style Roman"/>
        </w:rPr>
        <w:t>succeeded</w:t>
      </w:r>
      <w:proofErr w:type="spellEnd"/>
      <w:r w:rsidRPr="00A65BCC">
        <w:rPr>
          <w:rFonts w:eastAsia="Iowan Old Style Roman"/>
        </w:rPr>
        <w:t xml:space="preserve"> </w:t>
      </w:r>
      <w:proofErr w:type="spellStart"/>
      <w:r w:rsidRPr="00A65BCC">
        <w:rPr>
          <w:rFonts w:eastAsia="Iowan Old Style Roman"/>
        </w:rPr>
        <w:t>to</w:t>
      </w:r>
      <w:proofErr w:type="spellEnd"/>
      <w:r w:rsidRPr="00A65BCC">
        <w:rPr>
          <w:rFonts w:eastAsia="Iowan Old Style Roman"/>
        </w:rPr>
        <w:t xml:space="preserve"> </w:t>
      </w:r>
      <w:proofErr w:type="spellStart"/>
      <w:r w:rsidRPr="00A65BCC">
        <w:rPr>
          <w:rFonts w:eastAsia="Iowan Old Style Roman"/>
        </w:rPr>
        <w:t>publish</w:t>
      </w:r>
      <w:proofErr w:type="spellEnd"/>
      <w:r w:rsidRPr="00A65BCC">
        <w:rPr>
          <w:rFonts w:eastAsia="Iowan Old Style Roman"/>
        </w:rPr>
        <w:t xml:space="preserve"> a </w:t>
      </w:r>
      <w:proofErr w:type="spellStart"/>
      <w:r w:rsidRPr="00A65BCC">
        <w:rPr>
          <w:rFonts w:eastAsia="Iowan Old Style Roman"/>
        </w:rPr>
        <w:t>part</w:t>
      </w:r>
      <w:proofErr w:type="spellEnd"/>
      <w:r w:rsidRPr="00A65BCC">
        <w:rPr>
          <w:rFonts w:eastAsia="Iowan Old Style Roman"/>
        </w:rPr>
        <w:t xml:space="preserve"> of it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some</w:t>
      </w:r>
      <w:proofErr w:type="spellEnd"/>
      <w:r w:rsidRPr="00A65BCC">
        <w:rPr>
          <w:rFonts w:eastAsia="Iowan Old Style Roman"/>
        </w:rPr>
        <w:t xml:space="preserve"> </w:t>
      </w:r>
      <w:proofErr w:type="spellStart"/>
      <w:r w:rsidRPr="00A65BCC">
        <w:rPr>
          <w:rFonts w:eastAsia="Iowan Old Style Roman"/>
        </w:rPr>
        <w:t>other</w:t>
      </w:r>
      <w:proofErr w:type="spellEnd"/>
      <w:r w:rsidRPr="00A65BCC">
        <w:rPr>
          <w:rFonts w:eastAsia="Iowan Old Style Roman"/>
        </w:rPr>
        <w:t xml:space="preserve"> </w:t>
      </w:r>
      <w:proofErr w:type="spellStart"/>
      <w:r w:rsidRPr="00A65BCC">
        <w:rPr>
          <w:rFonts w:eastAsia="Iowan Old Style Roman"/>
        </w:rPr>
        <w:t>parts</w:t>
      </w:r>
      <w:proofErr w:type="spellEnd"/>
      <w:r w:rsidRPr="00A65BCC">
        <w:rPr>
          <w:rFonts w:eastAsia="Iowan Old Style Roman"/>
        </w:rPr>
        <w:t xml:space="preserve"> </w:t>
      </w:r>
      <w:proofErr w:type="spellStart"/>
      <w:r w:rsidRPr="00A65BCC">
        <w:rPr>
          <w:rFonts w:eastAsia="Iowan Old Style Roman"/>
        </w:rPr>
        <w:t>were</w:t>
      </w:r>
      <w:proofErr w:type="spellEnd"/>
      <w:r w:rsidRPr="00A65BCC">
        <w:rPr>
          <w:rFonts w:eastAsia="Iowan Old Style Roman"/>
        </w:rPr>
        <w:t xml:space="preserve"> </w:t>
      </w:r>
      <w:proofErr w:type="spellStart"/>
      <w:r w:rsidRPr="00A65BCC">
        <w:rPr>
          <w:rFonts w:eastAsia="Iowan Old Style Roman"/>
        </w:rPr>
        <w:t>published</w:t>
      </w:r>
      <w:proofErr w:type="spellEnd"/>
      <w:r w:rsidRPr="00A65BCC">
        <w:rPr>
          <w:rFonts w:eastAsia="Iowan Old Style Roman"/>
        </w:rPr>
        <w:t xml:space="preserve"> </w:t>
      </w:r>
      <w:proofErr w:type="spellStart"/>
      <w:r w:rsidRPr="00A65BCC">
        <w:rPr>
          <w:rFonts w:eastAsia="Iowan Old Style Roman"/>
        </w:rPr>
        <w:t>later</w:t>
      </w:r>
      <w:proofErr w:type="spellEnd"/>
      <w:r w:rsidRPr="00A65BCC">
        <w:rPr>
          <w:rFonts w:eastAsia="Iowan Old Style Roman"/>
        </w:rPr>
        <w:t xml:space="preserve"> on </w:t>
      </w:r>
      <w:proofErr w:type="spellStart"/>
      <w:r w:rsidRPr="00A65BCC">
        <w:rPr>
          <w:rFonts w:eastAsia="Iowan Old Style Roman"/>
        </w:rPr>
        <w:t>by</w:t>
      </w:r>
      <w:proofErr w:type="spellEnd"/>
      <w:r w:rsidRPr="00A65BCC">
        <w:rPr>
          <w:rFonts w:eastAsia="Iowan Old Style Roman"/>
        </w:rPr>
        <w:t xml:space="preserve"> Peter </w:t>
      </w:r>
      <w:proofErr w:type="spellStart"/>
      <w:r w:rsidRPr="00A65BCC">
        <w:rPr>
          <w:rFonts w:eastAsia="Iowan Old Style Roman"/>
        </w:rPr>
        <w:t>von</w:t>
      </w:r>
      <w:proofErr w:type="spellEnd"/>
      <w:r w:rsidRPr="00A65BCC">
        <w:rPr>
          <w:rFonts w:eastAsia="Iowan Old Style Roman"/>
        </w:rPr>
        <w:t xml:space="preserve"> </w:t>
      </w:r>
      <w:proofErr w:type="spellStart"/>
      <w:r w:rsidRPr="00A65BCC">
        <w:rPr>
          <w:rFonts w:eastAsia="Iowan Old Style Roman"/>
        </w:rPr>
        <w:t>Struve</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Eduard</w:t>
      </w:r>
      <w:proofErr w:type="spellEnd"/>
      <w:r w:rsidRPr="00A65BCC">
        <w:rPr>
          <w:rFonts w:eastAsia="Iowan Old Style Roman"/>
        </w:rPr>
        <w:t xml:space="preserve"> Bernstein.</w:t>
      </w:r>
    </w:p>
  </w:footnote>
  <w:footnote w:id="4">
    <w:p w14:paraId="48D9A759" w14:textId="77777777" w:rsidR="00A725A6" w:rsidRPr="00A65BCC" w:rsidRDefault="00A725A6" w:rsidP="00852BED">
      <w:pPr>
        <w:pStyle w:val="MSfootnotes"/>
        <w:ind w:left="170" w:hanging="170"/>
        <w:rPr>
          <w:rFonts w:eastAsia="Iowan Old Style Roman"/>
        </w:rPr>
      </w:pPr>
      <w:r w:rsidRPr="00852BED">
        <w:rPr>
          <w:rStyle w:val="FootnoteReference"/>
          <w:vertAlign w:val="baseline"/>
        </w:rPr>
        <w:footnoteRef/>
      </w:r>
      <w:r w:rsidRPr="00852BED">
        <w:rPr>
          <w:rFonts w:eastAsia="Iowan Old Style Roman"/>
        </w:rPr>
        <w:t>.</w:t>
      </w:r>
      <w:r w:rsidRPr="00A65BCC">
        <w:rPr>
          <w:rFonts w:eastAsia="Iowan Old Style Roman"/>
        </w:rPr>
        <w:t xml:space="preserve"> </w:t>
      </w:r>
      <w:proofErr w:type="spellStart"/>
      <w:r w:rsidRPr="00A65BCC">
        <w:rPr>
          <w:rFonts w:eastAsia="Iowan Old Style Roman"/>
        </w:rPr>
        <w:t>However</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title</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Ideology</w:t>
      </w:r>
      <w:proofErr w:type="spellEnd"/>
      <w:r w:rsidRPr="00A65BCC">
        <w:rPr>
          <w:rFonts w:eastAsia="Iowan Old Style Roman"/>
        </w:rPr>
        <w:t xml:space="preserve">” is not </w:t>
      </w:r>
      <w:proofErr w:type="spellStart"/>
      <w:r w:rsidRPr="00A65BCC">
        <w:rPr>
          <w:rFonts w:eastAsia="Iowan Old Style Roman"/>
        </w:rPr>
        <w:t>found</w:t>
      </w:r>
      <w:proofErr w:type="spellEnd"/>
      <w:r w:rsidRPr="00A65BCC">
        <w:rPr>
          <w:rFonts w:eastAsia="Iowan Old Style Roman"/>
        </w:rPr>
        <w:t xml:space="preserve"> </w:t>
      </w:r>
      <w:proofErr w:type="spellStart"/>
      <w:r w:rsidRPr="00A65BCC">
        <w:rPr>
          <w:rFonts w:eastAsia="Iowan Old Style Roman"/>
        </w:rPr>
        <w:t>anywhere</w:t>
      </w:r>
      <w:proofErr w:type="spellEnd"/>
      <w:r w:rsidRPr="00A65BCC">
        <w:rPr>
          <w:rFonts w:eastAsia="Iowan Old Style Roman"/>
        </w:rPr>
        <w:t xml:space="preserve"> in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original</w:t>
      </w:r>
      <w:proofErr w:type="spellEnd"/>
      <w:r w:rsidRPr="00A65BCC">
        <w:rPr>
          <w:rFonts w:eastAsia="Iowan Old Style Roman"/>
        </w:rPr>
        <w:t xml:space="preserve"> </w:t>
      </w:r>
      <w:proofErr w:type="spellStart"/>
      <w:r w:rsidRPr="00A65BCC">
        <w:rPr>
          <w:rFonts w:eastAsia="Iowan Old Style Roman"/>
        </w:rPr>
        <w:t>manuscripts</w:t>
      </w:r>
      <w:proofErr w:type="spellEnd"/>
      <w:r w:rsidRPr="00A65BCC">
        <w:rPr>
          <w:rFonts w:eastAsia="Iowan Old Style Roman"/>
        </w:rPr>
        <w:t xml:space="preserve"> </w:t>
      </w:r>
      <w:proofErr w:type="spellStart"/>
      <w:r w:rsidRPr="00A65BCC">
        <w:rPr>
          <w:rFonts w:eastAsia="Iowan Old Style Roman"/>
        </w:rPr>
        <w:t>known</w:t>
      </w:r>
      <w:proofErr w:type="spellEnd"/>
      <w:r w:rsidRPr="00A65BCC">
        <w:rPr>
          <w:rFonts w:eastAsia="Iowan Old Style Roman"/>
        </w:rPr>
        <w:t xml:space="preserve"> as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Ideology</w:t>
      </w:r>
      <w:proofErr w:type="spellEnd"/>
      <w:r w:rsidRPr="00A65BCC">
        <w:rPr>
          <w:rFonts w:eastAsia="Iowan Old Style Roman"/>
        </w:rPr>
        <w:t xml:space="preserve">. </w:t>
      </w:r>
      <w:proofErr w:type="spellStart"/>
      <w:r w:rsidRPr="00A65BCC">
        <w:rPr>
          <w:rFonts w:eastAsia="Iowan Old Style Roman"/>
        </w:rPr>
        <w:t>See</w:t>
      </w:r>
      <w:proofErr w:type="spellEnd"/>
      <w:r w:rsidRPr="00A65BCC">
        <w:rPr>
          <w:rFonts w:eastAsia="Iowan Old Style Roman"/>
        </w:rPr>
        <w:t xml:space="preserve"> Carver (2014, 1).</w:t>
      </w:r>
    </w:p>
  </w:footnote>
  <w:footnote w:id="5">
    <w:p w14:paraId="60F5D10E" w14:textId="77777777" w:rsidR="00A725A6" w:rsidRPr="00A65BCC" w:rsidRDefault="00A725A6" w:rsidP="00852BED">
      <w:pPr>
        <w:pStyle w:val="MSfootnotes"/>
        <w:ind w:left="170" w:hanging="170"/>
        <w:rPr>
          <w:rFonts w:eastAsia="Iowan Old Style Roman"/>
        </w:rPr>
      </w:pPr>
      <w:r w:rsidRPr="00852BED">
        <w:rPr>
          <w:rStyle w:val="FootnoteReference"/>
          <w:vertAlign w:val="baseline"/>
        </w:rPr>
        <w:footnoteRef/>
      </w:r>
      <w:r w:rsidRPr="00852BED">
        <w:rPr>
          <w:rFonts w:eastAsia="Iowan Old Style Roman"/>
        </w:rPr>
        <w:t>.</w:t>
      </w:r>
      <w:r w:rsidRPr="00A65BCC">
        <w:rPr>
          <w:rFonts w:eastAsia="Iowan Old Style Roman"/>
        </w:rPr>
        <w:t xml:space="preserve"> </w:t>
      </w:r>
      <w:proofErr w:type="spellStart"/>
      <w:r w:rsidRPr="00A65BCC">
        <w:rPr>
          <w:rFonts w:eastAsia="Iowan Old Style Roman"/>
        </w:rPr>
        <w:t>There</w:t>
      </w:r>
      <w:proofErr w:type="spellEnd"/>
      <w:r w:rsidRPr="00A65BCC">
        <w:rPr>
          <w:rFonts w:eastAsia="Iowan Old Style Roman"/>
        </w:rPr>
        <w:t xml:space="preserve"> </w:t>
      </w:r>
      <w:proofErr w:type="spellStart"/>
      <w:r w:rsidRPr="00A65BCC">
        <w:rPr>
          <w:rFonts w:eastAsia="Iowan Old Style Roman"/>
        </w:rPr>
        <w:t>were</w:t>
      </w:r>
      <w:proofErr w:type="spellEnd"/>
      <w:r w:rsidRPr="00A65BCC">
        <w:rPr>
          <w:rFonts w:eastAsia="Iowan Old Style Roman"/>
        </w:rPr>
        <w:t xml:space="preserve"> </w:t>
      </w:r>
      <w:proofErr w:type="spellStart"/>
      <w:r w:rsidRPr="00A65BCC">
        <w:rPr>
          <w:rFonts w:eastAsia="Iowan Old Style Roman"/>
        </w:rPr>
        <w:t>several</w:t>
      </w:r>
      <w:proofErr w:type="spellEnd"/>
      <w:r w:rsidRPr="00A65BCC">
        <w:rPr>
          <w:rFonts w:eastAsia="Iowan Old Style Roman"/>
        </w:rPr>
        <w:t xml:space="preserve"> </w:t>
      </w:r>
      <w:proofErr w:type="spellStart"/>
      <w:r w:rsidRPr="00A65BCC">
        <w:rPr>
          <w:rFonts w:eastAsia="Iowan Old Style Roman"/>
        </w:rPr>
        <w:t>attempts</w:t>
      </w:r>
      <w:proofErr w:type="spellEnd"/>
      <w:r w:rsidRPr="00A65BCC">
        <w:rPr>
          <w:rFonts w:eastAsia="Iowan Old Style Roman"/>
        </w:rPr>
        <w:t xml:space="preserve"> </w:t>
      </w:r>
      <w:proofErr w:type="spellStart"/>
      <w:r w:rsidRPr="00A65BCC">
        <w:rPr>
          <w:rFonts w:eastAsia="Iowan Old Style Roman"/>
        </w:rPr>
        <w:t>by</w:t>
      </w:r>
      <w:proofErr w:type="spellEnd"/>
      <w:r w:rsidRPr="00A65BCC">
        <w:rPr>
          <w:rFonts w:eastAsia="Iowan Old Style Roman"/>
        </w:rPr>
        <w:t xml:space="preserve"> </w:t>
      </w:r>
      <w:proofErr w:type="spellStart"/>
      <w:r w:rsidRPr="00A65BCC">
        <w:rPr>
          <w:rFonts w:eastAsia="Iowan Old Style Roman"/>
        </w:rPr>
        <w:t>Marx</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Engels </w:t>
      </w:r>
      <w:proofErr w:type="spellStart"/>
      <w:r w:rsidRPr="00A65BCC">
        <w:rPr>
          <w:rFonts w:eastAsia="Iowan Old Style Roman"/>
        </w:rPr>
        <w:t>to</w:t>
      </w:r>
      <w:proofErr w:type="spellEnd"/>
      <w:r w:rsidRPr="00A65BCC">
        <w:rPr>
          <w:rFonts w:eastAsia="Iowan Old Style Roman"/>
        </w:rPr>
        <w:t xml:space="preserve"> </w:t>
      </w:r>
      <w:proofErr w:type="spellStart"/>
      <w:r w:rsidRPr="00A65BCC">
        <w:rPr>
          <w:rFonts w:eastAsia="Iowan Old Style Roman"/>
        </w:rPr>
        <w:t>have</w:t>
      </w:r>
      <w:proofErr w:type="spellEnd"/>
      <w:r w:rsidRPr="00A65BCC">
        <w:rPr>
          <w:rFonts w:eastAsia="Iowan Old Style Roman"/>
        </w:rPr>
        <w:t xml:space="preserve"> </w:t>
      </w:r>
      <w:proofErr w:type="spellStart"/>
      <w:r w:rsidRPr="00A65BCC">
        <w:rPr>
          <w:rFonts w:eastAsia="Iowan Old Style Roman"/>
        </w:rPr>
        <w:t>their</w:t>
      </w:r>
      <w:proofErr w:type="spellEnd"/>
      <w:r w:rsidRPr="00A65BCC">
        <w:rPr>
          <w:rFonts w:eastAsia="Iowan Old Style Roman"/>
        </w:rPr>
        <w:t xml:space="preserve"> 1845–46 </w:t>
      </w:r>
      <w:proofErr w:type="spellStart"/>
      <w:r w:rsidRPr="00A65BCC">
        <w:rPr>
          <w:rFonts w:eastAsia="Iowan Old Style Roman"/>
        </w:rPr>
        <w:t>manuscripts</w:t>
      </w:r>
      <w:proofErr w:type="spellEnd"/>
      <w:r w:rsidRPr="00A65BCC">
        <w:rPr>
          <w:rFonts w:eastAsia="Iowan Old Style Roman"/>
        </w:rPr>
        <w:t xml:space="preserve"> </w:t>
      </w:r>
      <w:proofErr w:type="spellStart"/>
      <w:r w:rsidRPr="00A65BCC">
        <w:rPr>
          <w:rFonts w:eastAsia="Iowan Old Style Roman"/>
        </w:rPr>
        <w:t>published</w:t>
      </w:r>
      <w:proofErr w:type="spellEnd"/>
      <w:r w:rsidRPr="00A65BCC">
        <w:rPr>
          <w:rFonts w:eastAsia="Iowan Old Style Roman"/>
        </w:rPr>
        <w:t xml:space="preserve"> as a </w:t>
      </w:r>
      <w:proofErr w:type="spellStart"/>
      <w:r w:rsidRPr="00A65BCC">
        <w:rPr>
          <w:rFonts w:eastAsia="Iowan Old Style Roman"/>
        </w:rPr>
        <w:t>whole</w:t>
      </w:r>
      <w:proofErr w:type="spellEnd"/>
      <w:r w:rsidRPr="00A65BCC">
        <w:rPr>
          <w:rFonts w:eastAsia="Iowan Old Style Roman"/>
        </w:rPr>
        <w:t xml:space="preserve"> </w:t>
      </w:r>
      <w:proofErr w:type="spellStart"/>
      <w:r w:rsidRPr="00A65BCC">
        <w:rPr>
          <w:rFonts w:eastAsia="Iowan Old Style Roman"/>
        </w:rPr>
        <w:t>or</w:t>
      </w:r>
      <w:proofErr w:type="spellEnd"/>
      <w:r w:rsidRPr="00A65BCC">
        <w:rPr>
          <w:rFonts w:eastAsia="Iowan Old Style Roman"/>
        </w:rPr>
        <w:t xml:space="preserve"> </w:t>
      </w:r>
      <w:proofErr w:type="spellStart"/>
      <w:r w:rsidRPr="00A65BCC">
        <w:rPr>
          <w:rFonts w:eastAsia="Iowan Old Style Roman"/>
        </w:rPr>
        <w:t>even</w:t>
      </w:r>
      <w:proofErr w:type="spellEnd"/>
      <w:r w:rsidRPr="00A65BCC">
        <w:rPr>
          <w:rFonts w:eastAsia="Iowan Old Style Roman"/>
        </w:rPr>
        <w:t xml:space="preserve"> in </w:t>
      </w:r>
      <w:proofErr w:type="spellStart"/>
      <w:r w:rsidRPr="00A65BCC">
        <w:rPr>
          <w:rFonts w:eastAsia="Iowan Old Style Roman"/>
        </w:rPr>
        <w:t>parts</w:t>
      </w:r>
      <w:proofErr w:type="spellEnd"/>
      <w:r w:rsidRPr="00A65BCC">
        <w:rPr>
          <w:rFonts w:eastAsia="Iowan Old Style Roman"/>
        </w:rPr>
        <w:t xml:space="preserve">. </w:t>
      </w:r>
      <w:proofErr w:type="spellStart"/>
      <w:r w:rsidRPr="00A65BCC">
        <w:rPr>
          <w:rFonts w:eastAsia="Iowan Old Style Roman"/>
        </w:rPr>
        <w:t>During</w:t>
      </w:r>
      <w:proofErr w:type="spellEnd"/>
      <w:r w:rsidRPr="00A65BCC">
        <w:rPr>
          <w:rFonts w:eastAsia="Iowan Old Style Roman"/>
        </w:rPr>
        <w:t xml:space="preserve"> </w:t>
      </w:r>
      <w:proofErr w:type="spellStart"/>
      <w:r w:rsidRPr="00A65BCC">
        <w:rPr>
          <w:rFonts w:eastAsia="Iowan Old Style Roman"/>
        </w:rPr>
        <w:t>their</w:t>
      </w:r>
      <w:proofErr w:type="spellEnd"/>
      <w:r w:rsidRPr="00A65BCC">
        <w:rPr>
          <w:rFonts w:eastAsia="Iowan Old Style Roman"/>
        </w:rPr>
        <w:t xml:space="preserve"> </w:t>
      </w:r>
      <w:proofErr w:type="spellStart"/>
      <w:r w:rsidRPr="00A65BCC">
        <w:rPr>
          <w:rFonts w:eastAsia="Iowan Old Style Roman"/>
        </w:rPr>
        <w:t>lifetimes</w:t>
      </w:r>
      <w:proofErr w:type="spellEnd"/>
      <w:r w:rsidRPr="00A65BCC">
        <w:rPr>
          <w:rFonts w:eastAsia="Iowan Old Style Roman"/>
        </w:rPr>
        <w:t xml:space="preserve">, </w:t>
      </w:r>
      <w:proofErr w:type="spellStart"/>
      <w:r w:rsidRPr="00A65BCC">
        <w:rPr>
          <w:rFonts w:eastAsia="Iowan Old Style Roman"/>
        </w:rPr>
        <w:t>they</w:t>
      </w:r>
      <w:proofErr w:type="spellEnd"/>
      <w:r w:rsidRPr="00A65BCC">
        <w:rPr>
          <w:rFonts w:eastAsia="Iowan Old Style Roman"/>
        </w:rPr>
        <w:t xml:space="preserve"> </w:t>
      </w:r>
      <w:proofErr w:type="spellStart"/>
      <w:r w:rsidRPr="00A65BCC">
        <w:rPr>
          <w:rFonts w:eastAsia="Iowan Old Style Roman"/>
        </w:rPr>
        <w:t>succeeded</w:t>
      </w:r>
      <w:proofErr w:type="spellEnd"/>
      <w:r w:rsidRPr="00A65BCC">
        <w:rPr>
          <w:rFonts w:eastAsia="Iowan Old Style Roman"/>
        </w:rPr>
        <w:t xml:space="preserve"> </w:t>
      </w:r>
      <w:proofErr w:type="spellStart"/>
      <w:r w:rsidRPr="00A65BCC">
        <w:rPr>
          <w:rFonts w:eastAsia="Iowan Old Style Roman"/>
        </w:rPr>
        <w:t>to</w:t>
      </w:r>
      <w:proofErr w:type="spellEnd"/>
      <w:r w:rsidRPr="00A65BCC">
        <w:rPr>
          <w:rFonts w:eastAsia="Iowan Old Style Roman"/>
        </w:rPr>
        <w:t xml:space="preserve"> </w:t>
      </w:r>
      <w:proofErr w:type="spellStart"/>
      <w:r w:rsidRPr="00A65BCC">
        <w:rPr>
          <w:rFonts w:eastAsia="Iowan Old Style Roman"/>
        </w:rPr>
        <w:t>publish</w:t>
      </w:r>
      <w:proofErr w:type="spellEnd"/>
      <w:r w:rsidRPr="00A65BCC">
        <w:rPr>
          <w:rFonts w:eastAsia="Iowan Old Style Roman"/>
        </w:rPr>
        <w:t xml:space="preserve"> a </w:t>
      </w:r>
      <w:proofErr w:type="spellStart"/>
      <w:r w:rsidRPr="00A65BCC">
        <w:rPr>
          <w:rFonts w:eastAsia="Iowan Old Style Roman"/>
        </w:rPr>
        <w:t>part</w:t>
      </w:r>
      <w:proofErr w:type="spellEnd"/>
      <w:r w:rsidRPr="00A65BCC">
        <w:rPr>
          <w:rFonts w:eastAsia="Iowan Old Style Roman"/>
        </w:rPr>
        <w:t xml:space="preserve"> of it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some</w:t>
      </w:r>
      <w:proofErr w:type="spellEnd"/>
      <w:r w:rsidRPr="00A65BCC">
        <w:rPr>
          <w:rFonts w:eastAsia="Iowan Old Style Roman"/>
        </w:rPr>
        <w:t xml:space="preserve"> </w:t>
      </w:r>
      <w:proofErr w:type="spellStart"/>
      <w:r w:rsidRPr="00A65BCC">
        <w:rPr>
          <w:rFonts w:eastAsia="Iowan Old Style Roman"/>
        </w:rPr>
        <w:t>other</w:t>
      </w:r>
      <w:proofErr w:type="spellEnd"/>
      <w:r w:rsidRPr="00A65BCC">
        <w:rPr>
          <w:rFonts w:eastAsia="Iowan Old Style Roman"/>
        </w:rPr>
        <w:t xml:space="preserve"> </w:t>
      </w:r>
      <w:proofErr w:type="spellStart"/>
      <w:r w:rsidRPr="00A65BCC">
        <w:rPr>
          <w:rFonts w:eastAsia="Iowan Old Style Roman"/>
        </w:rPr>
        <w:t>parts</w:t>
      </w:r>
      <w:proofErr w:type="spellEnd"/>
      <w:r w:rsidRPr="00A65BCC">
        <w:rPr>
          <w:rFonts w:eastAsia="Iowan Old Style Roman"/>
        </w:rPr>
        <w:t xml:space="preserve"> </w:t>
      </w:r>
      <w:proofErr w:type="spellStart"/>
      <w:r w:rsidRPr="00A65BCC">
        <w:rPr>
          <w:rFonts w:eastAsia="Iowan Old Style Roman"/>
        </w:rPr>
        <w:t>were</w:t>
      </w:r>
      <w:proofErr w:type="spellEnd"/>
      <w:r w:rsidRPr="00A65BCC">
        <w:rPr>
          <w:rFonts w:eastAsia="Iowan Old Style Roman"/>
        </w:rPr>
        <w:t xml:space="preserve"> </w:t>
      </w:r>
      <w:proofErr w:type="spellStart"/>
      <w:r w:rsidRPr="00A65BCC">
        <w:rPr>
          <w:rFonts w:eastAsia="Iowan Old Style Roman"/>
        </w:rPr>
        <w:t>published</w:t>
      </w:r>
      <w:proofErr w:type="spellEnd"/>
      <w:r w:rsidRPr="00A65BCC">
        <w:rPr>
          <w:rFonts w:eastAsia="Iowan Old Style Roman"/>
        </w:rPr>
        <w:t xml:space="preserve"> </w:t>
      </w:r>
      <w:proofErr w:type="spellStart"/>
      <w:r w:rsidRPr="00A65BCC">
        <w:rPr>
          <w:rFonts w:eastAsia="Iowan Old Style Roman"/>
        </w:rPr>
        <w:t>later</w:t>
      </w:r>
      <w:proofErr w:type="spellEnd"/>
      <w:r w:rsidRPr="00A65BCC">
        <w:rPr>
          <w:rFonts w:eastAsia="Iowan Old Style Roman"/>
        </w:rPr>
        <w:t xml:space="preserve"> on </w:t>
      </w:r>
      <w:proofErr w:type="spellStart"/>
      <w:r w:rsidRPr="00A65BCC">
        <w:rPr>
          <w:rFonts w:eastAsia="Iowan Old Style Roman"/>
        </w:rPr>
        <w:t>by</w:t>
      </w:r>
      <w:proofErr w:type="spellEnd"/>
      <w:r w:rsidRPr="00A65BCC">
        <w:rPr>
          <w:rFonts w:eastAsia="Iowan Old Style Roman"/>
        </w:rPr>
        <w:t xml:space="preserve"> Peter </w:t>
      </w:r>
      <w:proofErr w:type="spellStart"/>
      <w:r w:rsidRPr="00A65BCC">
        <w:rPr>
          <w:rFonts w:eastAsia="Iowan Old Style Roman"/>
        </w:rPr>
        <w:t>von</w:t>
      </w:r>
      <w:proofErr w:type="spellEnd"/>
      <w:r w:rsidRPr="00A65BCC">
        <w:rPr>
          <w:rFonts w:eastAsia="Iowan Old Style Roman"/>
        </w:rPr>
        <w:t xml:space="preserve"> </w:t>
      </w:r>
      <w:proofErr w:type="spellStart"/>
      <w:r w:rsidRPr="00A65BCC">
        <w:rPr>
          <w:rFonts w:eastAsia="Iowan Old Style Roman"/>
        </w:rPr>
        <w:t>Struve</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Eduard</w:t>
      </w:r>
      <w:proofErr w:type="spellEnd"/>
      <w:r w:rsidRPr="00A65BCC">
        <w:rPr>
          <w:rFonts w:eastAsia="Iowan Old Style Roman"/>
        </w:rPr>
        <w:t xml:space="preserve"> </w:t>
      </w:r>
      <w:proofErr w:type="spellStart"/>
      <w:r w:rsidRPr="00A65BCC">
        <w:rPr>
          <w:rFonts w:eastAsia="Iowan Old Style Roman"/>
        </w:rPr>
        <w:t>Bernstei.n</w:t>
      </w:r>
      <w:proofErr w:type="spellEnd"/>
      <w:r w:rsidRPr="00A65BCC">
        <w:rPr>
          <w:rFonts w:eastAsia="Iowan Old Style Roman"/>
        </w:rPr>
        <w:t>.</w:t>
      </w:r>
    </w:p>
  </w:footnote>
  <w:footnote w:id="6">
    <w:p w14:paraId="5161EA1D" w14:textId="77777777" w:rsidR="00A725A6" w:rsidRPr="00A65BCC" w:rsidRDefault="00A725A6" w:rsidP="001A707F">
      <w:pPr>
        <w:pStyle w:val="MSfootnotes"/>
        <w:ind w:left="170" w:hanging="170"/>
        <w:rPr>
          <w:rFonts w:eastAsia="Iowan Old Style Roman"/>
        </w:rPr>
      </w:pPr>
      <w:r w:rsidRPr="00852BED">
        <w:rPr>
          <w:rStyle w:val="FootnoteReference"/>
          <w:vertAlign w:val="baseline"/>
        </w:rPr>
        <w:footnoteRef/>
      </w:r>
      <w:r w:rsidRPr="00852BED">
        <w:rPr>
          <w:rFonts w:eastAsia="Iowan Old Style Roman"/>
        </w:rPr>
        <w:t>.</w:t>
      </w:r>
      <w:r w:rsidRPr="00A65BCC">
        <w:rPr>
          <w:rFonts w:eastAsia="Iowan Old Style Roman"/>
        </w:rPr>
        <w:t xml:space="preserve"> Lise </w:t>
      </w:r>
      <w:proofErr w:type="spellStart"/>
      <w:r w:rsidRPr="00A65BCC">
        <w:rPr>
          <w:rFonts w:eastAsia="Iowan Old Style Roman"/>
        </w:rPr>
        <w:t>Vogel</w:t>
      </w:r>
      <w:proofErr w:type="spellEnd"/>
      <w:r w:rsidRPr="00A65BCC">
        <w:rPr>
          <w:rFonts w:eastAsia="Iowan Old Style Roman"/>
        </w:rPr>
        <w:t xml:space="preserve">, </w:t>
      </w:r>
      <w:proofErr w:type="spellStart"/>
      <w:r w:rsidRPr="00A65BCC">
        <w:rPr>
          <w:rFonts w:eastAsia="Iowan Old Style Roman"/>
        </w:rPr>
        <w:t>one</w:t>
      </w:r>
      <w:proofErr w:type="spellEnd"/>
      <w:r w:rsidRPr="00A65BCC">
        <w:rPr>
          <w:rFonts w:eastAsia="Iowan Old Style Roman"/>
        </w:rPr>
        <w:t xml:space="preserve"> of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founders</w:t>
      </w:r>
      <w:proofErr w:type="spellEnd"/>
      <w:r w:rsidRPr="00A65BCC">
        <w:rPr>
          <w:rFonts w:eastAsia="Iowan Old Style Roman"/>
        </w:rPr>
        <w:t xml:space="preserve"> of feminist </w:t>
      </w:r>
      <w:proofErr w:type="spellStart"/>
      <w:r w:rsidRPr="00A65BCC">
        <w:rPr>
          <w:rFonts w:eastAsia="Iowan Old Style Roman"/>
        </w:rPr>
        <w:t>social</w:t>
      </w:r>
      <w:proofErr w:type="spellEnd"/>
      <w:r w:rsidRPr="00A65BCC">
        <w:rPr>
          <w:rFonts w:eastAsia="Iowan Old Style Roman"/>
        </w:rPr>
        <w:t xml:space="preserve"> </w:t>
      </w:r>
      <w:proofErr w:type="spellStart"/>
      <w:r w:rsidRPr="00A65BCC">
        <w:rPr>
          <w:rFonts w:eastAsia="Iowan Old Style Roman"/>
        </w:rPr>
        <w:t>reproduction</w:t>
      </w:r>
      <w:proofErr w:type="spellEnd"/>
      <w:r w:rsidRPr="00A65BCC">
        <w:rPr>
          <w:rFonts w:eastAsia="Iowan Old Style Roman"/>
        </w:rPr>
        <w:t xml:space="preserve"> </w:t>
      </w:r>
      <w:proofErr w:type="spellStart"/>
      <w:r w:rsidRPr="00A65BCC">
        <w:rPr>
          <w:rFonts w:eastAsia="Iowan Old Style Roman"/>
        </w:rPr>
        <w:t>approach</w:t>
      </w:r>
      <w:proofErr w:type="spellEnd"/>
      <w:r w:rsidRPr="00A65BCC">
        <w:rPr>
          <w:rFonts w:eastAsia="Iowan Old Style Roman"/>
        </w:rPr>
        <w:t xml:space="preserve"> </w:t>
      </w:r>
      <w:proofErr w:type="spellStart"/>
      <w:r w:rsidRPr="00A65BCC">
        <w:rPr>
          <w:rFonts w:eastAsia="Iowan Old Style Roman"/>
        </w:rPr>
        <w:t>points</w:t>
      </w:r>
      <w:proofErr w:type="spellEnd"/>
      <w:r w:rsidRPr="00A65BCC">
        <w:rPr>
          <w:rFonts w:eastAsia="Iowan Old Style Roman"/>
        </w:rPr>
        <w:t xml:space="preserve"> </w:t>
      </w:r>
      <w:proofErr w:type="spellStart"/>
      <w:r w:rsidRPr="00A65BCC">
        <w:rPr>
          <w:rFonts w:eastAsia="Iowan Old Style Roman"/>
        </w:rPr>
        <w:t>out</w:t>
      </w:r>
      <w:proofErr w:type="spellEnd"/>
      <w:r w:rsidRPr="00A65BCC">
        <w:rPr>
          <w:rFonts w:eastAsia="Iowan Old Style Roman"/>
        </w:rPr>
        <w:t xml:space="preserve"> </w:t>
      </w:r>
      <w:proofErr w:type="spellStart"/>
      <w:r w:rsidRPr="00A65BCC">
        <w:rPr>
          <w:rFonts w:eastAsia="Iowan Old Style Roman"/>
        </w:rPr>
        <w:t>that</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Ideology</w:t>
      </w:r>
      <w:proofErr w:type="spellEnd"/>
      <w:r w:rsidRPr="00A65BCC">
        <w:rPr>
          <w:rFonts w:eastAsia="Iowan Old Style Roman"/>
        </w:rPr>
        <w:t xml:space="preserve"> </w:t>
      </w:r>
      <w:proofErr w:type="spellStart"/>
      <w:r w:rsidRPr="00A65BCC">
        <w:rPr>
          <w:rFonts w:eastAsia="Iowan Old Style Roman"/>
        </w:rPr>
        <w:t>marks</w:t>
      </w:r>
      <w:proofErr w:type="spellEnd"/>
      <w:r w:rsidRPr="00A65BCC">
        <w:rPr>
          <w:rFonts w:eastAsia="Iowan Old Style Roman"/>
        </w:rPr>
        <w:t xml:space="preserve"> a </w:t>
      </w:r>
      <w:proofErr w:type="spellStart"/>
      <w:r w:rsidRPr="00A65BCC">
        <w:rPr>
          <w:rFonts w:eastAsia="Iowan Old Style Roman"/>
        </w:rPr>
        <w:t>turning</w:t>
      </w:r>
      <w:proofErr w:type="spellEnd"/>
      <w:r w:rsidRPr="00A65BCC">
        <w:rPr>
          <w:rFonts w:eastAsia="Iowan Old Style Roman"/>
        </w:rPr>
        <w:t xml:space="preserve"> </w:t>
      </w:r>
      <w:proofErr w:type="spellStart"/>
      <w:r w:rsidRPr="00A65BCC">
        <w:rPr>
          <w:rFonts w:eastAsia="Iowan Old Style Roman"/>
        </w:rPr>
        <w:t>point</w:t>
      </w:r>
      <w:proofErr w:type="spellEnd"/>
      <w:r w:rsidRPr="00A65BCC">
        <w:rPr>
          <w:rFonts w:eastAsia="Iowan Old Style Roman"/>
        </w:rPr>
        <w:t xml:space="preserve"> in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development</w:t>
      </w:r>
      <w:proofErr w:type="spellEnd"/>
      <w:r w:rsidRPr="00A65BCC">
        <w:rPr>
          <w:rFonts w:eastAsia="Iowan Old Style Roman"/>
        </w:rPr>
        <w:t xml:space="preserve"> of </w:t>
      </w:r>
      <w:proofErr w:type="spellStart"/>
      <w:r w:rsidRPr="00A65BCC">
        <w:rPr>
          <w:rFonts w:eastAsia="Iowan Old Style Roman"/>
        </w:rPr>
        <w:t>Marx</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Engels’s</w:t>
      </w:r>
      <w:proofErr w:type="spellEnd"/>
      <w:r w:rsidRPr="00A65BCC">
        <w:rPr>
          <w:rFonts w:eastAsia="Iowan Old Style Roman"/>
        </w:rPr>
        <w:t xml:space="preserve"> </w:t>
      </w:r>
      <w:proofErr w:type="spellStart"/>
      <w:r w:rsidRPr="00A65BCC">
        <w:rPr>
          <w:rFonts w:eastAsia="Iowan Old Style Roman"/>
        </w:rPr>
        <w:t>work</w:t>
      </w:r>
      <w:proofErr w:type="spellEnd"/>
      <w:r w:rsidRPr="00A65BCC">
        <w:rPr>
          <w:rFonts w:eastAsia="Iowan Old Style Roman"/>
        </w:rPr>
        <w:t xml:space="preserve"> (2013, 51). </w:t>
      </w:r>
    </w:p>
  </w:footnote>
  <w:footnote w:id="7">
    <w:p w14:paraId="345F472F" w14:textId="77777777" w:rsidR="00A725A6" w:rsidRPr="00104257" w:rsidRDefault="00A725A6" w:rsidP="001A707F">
      <w:pPr>
        <w:pStyle w:val="MSfootnotes"/>
        <w:ind w:left="170" w:hanging="170"/>
        <w:rPr>
          <w:rFonts w:eastAsia="Iowan Old Style Roman"/>
        </w:rPr>
      </w:pPr>
      <w:r w:rsidRPr="001A707F">
        <w:rPr>
          <w:rStyle w:val="FootnoteReference"/>
          <w:vertAlign w:val="baseline"/>
        </w:rPr>
        <w:footnoteRef/>
      </w:r>
      <w:r w:rsidRPr="001A707F">
        <w:rPr>
          <w:rFonts w:eastAsia="Iowan Old Style Roman"/>
        </w:rPr>
        <w:t>.</w:t>
      </w:r>
      <w:r w:rsidRPr="00A65BCC">
        <w:rPr>
          <w:rFonts w:eastAsia="Iowan Old Style Roman"/>
        </w:rPr>
        <w:t xml:space="preserve"> </w:t>
      </w:r>
      <w:proofErr w:type="spellStart"/>
      <w:r w:rsidRPr="00A65BCC">
        <w:rPr>
          <w:rFonts w:eastAsia="Iowan Old Style Roman"/>
        </w:rPr>
        <w:t>Marx</w:t>
      </w:r>
      <w:proofErr w:type="spellEnd"/>
      <w:r w:rsidRPr="00A65BCC">
        <w:rPr>
          <w:rFonts w:eastAsia="Iowan Old Style Roman"/>
        </w:rPr>
        <w:t xml:space="preserve"> (</w:t>
      </w:r>
      <w:proofErr w:type="spellStart"/>
      <w:r w:rsidRPr="00A65BCC">
        <w:rPr>
          <w:rFonts w:eastAsia="Iowan Old Style Roman"/>
        </w:rPr>
        <w:t>Marx</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Engels 2010c, 50) </w:t>
      </w:r>
      <w:proofErr w:type="spellStart"/>
      <w:r w:rsidRPr="00A65BCC">
        <w:rPr>
          <w:rFonts w:eastAsia="Iowan Old Style Roman"/>
        </w:rPr>
        <w:t>wrote</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following</w:t>
      </w:r>
      <w:proofErr w:type="spellEnd"/>
      <w:r w:rsidRPr="00A65BCC">
        <w:rPr>
          <w:rFonts w:eastAsia="Iowan Old Style Roman"/>
        </w:rPr>
        <w:t>: “</w:t>
      </w:r>
      <w:proofErr w:type="spellStart"/>
      <w:r w:rsidRPr="00A65BCC">
        <w:rPr>
          <w:rFonts w:eastAsia="Iowan Old Style Roman"/>
        </w:rPr>
        <w:t>For</w:t>
      </w:r>
      <w:proofErr w:type="spellEnd"/>
      <w:r w:rsidRPr="00A65BCC">
        <w:rPr>
          <w:rFonts w:eastAsia="Iowan Old Style Roman"/>
        </w:rPr>
        <w:t xml:space="preserve"> it </w:t>
      </w:r>
      <w:proofErr w:type="spellStart"/>
      <w:r w:rsidRPr="00A65BCC">
        <w:rPr>
          <w:rFonts w:eastAsia="Iowan Old Style Roman"/>
        </w:rPr>
        <w:t>seemed</w:t>
      </w:r>
      <w:proofErr w:type="spellEnd"/>
      <w:r w:rsidRPr="00A65BCC">
        <w:rPr>
          <w:rFonts w:eastAsia="Iowan Old Style Roman"/>
        </w:rPr>
        <w:t xml:space="preserve"> </w:t>
      </w:r>
      <w:proofErr w:type="spellStart"/>
      <w:r w:rsidRPr="00A65BCC">
        <w:rPr>
          <w:rFonts w:eastAsia="Iowan Old Style Roman"/>
        </w:rPr>
        <w:t>to</w:t>
      </w:r>
      <w:proofErr w:type="spellEnd"/>
      <w:r w:rsidRPr="00A65BCC">
        <w:rPr>
          <w:rFonts w:eastAsia="Iowan Old Style Roman"/>
        </w:rPr>
        <w:t xml:space="preserve"> me </w:t>
      </w:r>
      <w:proofErr w:type="spellStart"/>
      <w:r w:rsidRPr="00A65BCC">
        <w:rPr>
          <w:rFonts w:eastAsia="Iowan Old Style Roman"/>
        </w:rPr>
        <w:t>very</w:t>
      </w:r>
      <w:proofErr w:type="spellEnd"/>
      <w:r w:rsidRPr="00A65BCC">
        <w:rPr>
          <w:rFonts w:eastAsia="Iowan Old Style Roman"/>
        </w:rPr>
        <w:t xml:space="preserve"> </w:t>
      </w:r>
      <w:proofErr w:type="spellStart"/>
      <w:r w:rsidRPr="00A65BCC">
        <w:rPr>
          <w:rFonts w:eastAsia="Iowan Old Style Roman"/>
        </w:rPr>
        <w:t>important</w:t>
      </w:r>
      <w:proofErr w:type="spellEnd"/>
      <w:r w:rsidRPr="00A65BCC">
        <w:rPr>
          <w:rFonts w:eastAsia="Iowan Old Style Roman"/>
        </w:rPr>
        <w:t xml:space="preserve"> </w:t>
      </w:r>
      <w:proofErr w:type="spellStart"/>
      <w:r w:rsidRPr="00A65BCC">
        <w:rPr>
          <w:rFonts w:eastAsia="Iowan Old Style Roman"/>
        </w:rPr>
        <w:t>to</w:t>
      </w:r>
      <w:proofErr w:type="spellEnd"/>
      <w:r w:rsidRPr="00A65BCC">
        <w:rPr>
          <w:rFonts w:eastAsia="Iowan Old Style Roman"/>
        </w:rPr>
        <w:t xml:space="preserve"> </w:t>
      </w:r>
      <w:proofErr w:type="spellStart"/>
      <w:r w:rsidRPr="00A65BCC">
        <w:rPr>
          <w:rFonts w:eastAsia="Iowan Old Style Roman"/>
        </w:rPr>
        <w:t>precede</w:t>
      </w:r>
      <w:proofErr w:type="spellEnd"/>
      <w:r w:rsidRPr="00A65BCC">
        <w:rPr>
          <w:rFonts w:eastAsia="Iowan Old Style Roman"/>
        </w:rPr>
        <w:t xml:space="preserve"> </w:t>
      </w:r>
      <w:proofErr w:type="spellStart"/>
      <w:r w:rsidRPr="00A65BCC">
        <w:rPr>
          <w:rFonts w:eastAsia="Iowan Old Style Roman"/>
        </w:rPr>
        <w:t>my</w:t>
      </w:r>
      <w:proofErr w:type="spellEnd"/>
      <w:r w:rsidRPr="00A65BCC">
        <w:rPr>
          <w:rFonts w:eastAsia="Iowan Old Style Roman"/>
        </w:rPr>
        <w:t xml:space="preserve"> </w:t>
      </w:r>
      <w:proofErr w:type="spellStart"/>
      <w:r w:rsidRPr="00A65BCC">
        <w:rPr>
          <w:rFonts w:eastAsia="Iowan Old Style Roman"/>
        </w:rPr>
        <w:t>positive</w:t>
      </w:r>
      <w:proofErr w:type="spellEnd"/>
      <w:r w:rsidRPr="00A65BCC">
        <w:rPr>
          <w:rFonts w:eastAsia="Iowan Old Style Roman"/>
        </w:rPr>
        <w:t xml:space="preserve"> </w:t>
      </w:r>
      <w:proofErr w:type="spellStart"/>
      <w:r w:rsidRPr="00A65BCC">
        <w:rPr>
          <w:rFonts w:eastAsia="Iowan Old Style Roman"/>
        </w:rPr>
        <w:t>development</w:t>
      </w:r>
      <w:proofErr w:type="spellEnd"/>
      <w:r w:rsidRPr="00A65BCC">
        <w:rPr>
          <w:rFonts w:eastAsia="Iowan Old Style Roman"/>
        </w:rPr>
        <w:t xml:space="preserve"> </w:t>
      </w:r>
      <w:proofErr w:type="spellStart"/>
      <w:r w:rsidRPr="00A65BCC">
        <w:rPr>
          <w:rFonts w:eastAsia="Iowan Old Style Roman"/>
        </w:rPr>
        <w:t>with</w:t>
      </w:r>
      <w:proofErr w:type="spellEnd"/>
      <w:r w:rsidRPr="00A65BCC">
        <w:rPr>
          <w:rFonts w:eastAsia="Iowan Old Style Roman"/>
        </w:rPr>
        <w:t xml:space="preserve"> a </w:t>
      </w:r>
      <w:proofErr w:type="spellStart"/>
      <w:r w:rsidRPr="00A65BCC">
        <w:rPr>
          <w:rFonts w:eastAsia="Iowan Old Style Roman"/>
        </w:rPr>
        <w:t>polemical</w:t>
      </w:r>
      <w:proofErr w:type="spellEnd"/>
      <w:r w:rsidRPr="00A65BCC">
        <w:rPr>
          <w:rFonts w:eastAsia="Iowan Old Style Roman"/>
        </w:rPr>
        <w:t xml:space="preserve"> </w:t>
      </w:r>
      <w:proofErr w:type="spellStart"/>
      <w:r w:rsidRPr="00A65BCC">
        <w:rPr>
          <w:rFonts w:eastAsia="Iowan Old Style Roman"/>
        </w:rPr>
        <w:t>piece</w:t>
      </w:r>
      <w:proofErr w:type="spellEnd"/>
      <w:r w:rsidRPr="00A65BCC">
        <w:rPr>
          <w:rFonts w:eastAsia="Iowan Old Style Roman"/>
        </w:rPr>
        <w:t xml:space="preserve"> </w:t>
      </w:r>
      <w:proofErr w:type="spellStart"/>
      <w:r w:rsidRPr="00A65BCC">
        <w:rPr>
          <w:rFonts w:eastAsia="Iowan Old Style Roman"/>
        </w:rPr>
        <w:t>against</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philosophy</w:t>
      </w:r>
      <w:proofErr w:type="spellEnd"/>
      <w:r w:rsidRPr="00A65BCC">
        <w:rPr>
          <w:rFonts w:eastAsia="Iowan Old Style Roman"/>
        </w:rPr>
        <w:t xml:space="preserve"> </w:t>
      </w:r>
      <w:proofErr w:type="spellStart"/>
      <w:r w:rsidRPr="00A65BCC">
        <w:rPr>
          <w:rFonts w:eastAsia="Iowan Old Style Roman"/>
        </w:rPr>
        <w:t>and</w:t>
      </w:r>
      <w:proofErr w:type="spellEnd"/>
      <w:r w:rsidRPr="00A65BCC">
        <w:rPr>
          <w:rFonts w:eastAsia="Iowan Old Style Roman"/>
        </w:rPr>
        <w:t xml:space="preserve"> </w:t>
      </w:r>
      <w:proofErr w:type="spellStart"/>
      <w:r w:rsidRPr="00A65BCC">
        <w:rPr>
          <w:rFonts w:eastAsia="Iowan Old Style Roman"/>
        </w:rPr>
        <w:t>German</w:t>
      </w:r>
      <w:proofErr w:type="spellEnd"/>
      <w:r w:rsidRPr="00A65BCC">
        <w:rPr>
          <w:rFonts w:eastAsia="Iowan Old Style Roman"/>
        </w:rPr>
        <w:t xml:space="preserve"> </w:t>
      </w:r>
      <w:proofErr w:type="spellStart"/>
      <w:r w:rsidRPr="00A65BCC">
        <w:rPr>
          <w:rFonts w:eastAsia="Iowan Old Style Roman"/>
        </w:rPr>
        <w:t>socialism</w:t>
      </w:r>
      <w:proofErr w:type="spellEnd"/>
      <w:r w:rsidRPr="00A65BCC">
        <w:rPr>
          <w:rFonts w:eastAsia="Iowan Old Style Roman"/>
        </w:rPr>
        <w:t xml:space="preserve"> </w:t>
      </w:r>
      <w:proofErr w:type="spellStart"/>
      <w:r w:rsidRPr="00A65BCC">
        <w:rPr>
          <w:rFonts w:eastAsia="Iowan Old Style Roman"/>
        </w:rPr>
        <w:t>up</w:t>
      </w:r>
      <w:proofErr w:type="spellEnd"/>
      <w:r w:rsidRPr="00A65BCC">
        <w:rPr>
          <w:rFonts w:eastAsia="Iowan Old Style Roman"/>
        </w:rPr>
        <w:t xml:space="preserve"> </w:t>
      </w:r>
      <w:proofErr w:type="spellStart"/>
      <w:r w:rsidRPr="00A65BCC">
        <w:rPr>
          <w:rFonts w:eastAsia="Iowan Old Style Roman"/>
        </w:rPr>
        <w:t>till</w:t>
      </w:r>
      <w:proofErr w:type="spellEnd"/>
      <w:r w:rsidRPr="00A65BCC">
        <w:rPr>
          <w:rFonts w:eastAsia="Iowan Old Style Roman"/>
        </w:rPr>
        <w:t xml:space="preserve"> </w:t>
      </w:r>
      <w:proofErr w:type="spellStart"/>
      <w:r w:rsidRPr="00A65BCC">
        <w:rPr>
          <w:rFonts w:eastAsia="Iowan Old Style Roman"/>
        </w:rPr>
        <w:t>the</w:t>
      </w:r>
      <w:proofErr w:type="spellEnd"/>
      <w:r w:rsidRPr="00A65BCC">
        <w:rPr>
          <w:rFonts w:eastAsia="Iowan Old Style Roman"/>
        </w:rPr>
        <w:t xml:space="preserve"> </w:t>
      </w:r>
      <w:proofErr w:type="spellStart"/>
      <w:r w:rsidRPr="00A65BCC">
        <w:rPr>
          <w:rFonts w:eastAsia="Iowan Old Style Roman"/>
        </w:rPr>
        <w:t>present</w:t>
      </w:r>
      <w:proofErr w:type="spellEnd"/>
      <w:r w:rsidRPr="00A65BCC">
        <w:rPr>
          <w:rFonts w:eastAsia="Iowan Old Style Roman"/>
        </w:rPr>
        <w:t>.</w:t>
      </w:r>
      <w:r w:rsidRPr="00104257">
        <w:rPr>
          <w:rFonts w:eastAsia="Iowan Old Style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53B1" w14:textId="77777777" w:rsidR="00DA4877" w:rsidRPr="00F50544" w:rsidRDefault="00DA4877" w:rsidP="004C10BB">
    <w:pPr>
      <w:pStyle w:val="Header"/>
      <w:framePr w:wrap="none" w:vAnchor="text" w:hAnchor="margin" w:xAlign="outside" w:y="1"/>
      <w:rPr>
        <w:rStyle w:val="PageNumber"/>
        <w:rFonts w:ascii="Iowan Old Style Roman" w:hAnsi="Iowan Old Style Roman"/>
        <w:b/>
        <w:sz w:val="18"/>
        <w:szCs w:val="18"/>
      </w:rPr>
    </w:pPr>
    <w:r w:rsidRPr="00F50544">
      <w:rPr>
        <w:rStyle w:val="PageNumber"/>
        <w:rFonts w:ascii="Iowan Old Style Roman" w:hAnsi="Iowan Old Style Roman"/>
        <w:b/>
        <w:sz w:val="18"/>
        <w:szCs w:val="18"/>
      </w:rPr>
      <w:fldChar w:fldCharType="begin"/>
    </w:r>
    <w:r w:rsidRPr="00F50544">
      <w:rPr>
        <w:rStyle w:val="PageNumber"/>
        <w:rFonts w:ascii="Iowan Old Style Roman" w:hAnsi="Iowan Old Style Roman"/>
        <w:b/>
        <w:sz w:val="18"/>
        <w:szCs w:val="18"/>
      </w:rPr>
      <w:instrText xml:space="preserve">PAGE  </w:instrText>
    </w:r>
    <w:r w:rsidRPr="00F50544">
      <w:rPr>
        <w:rStyle w:val="PageNumber"/>
        <w:rFonts w:ascii="Iowan Old Style Roman" w:hAnsi="Iowan Old Style Roman"/>
        <w:b/>
        <w:sz w:val="18"/>
        <w:szCs w:val="18"/>
      </w:rPr>
      <w:fldChar w:fldCharType="separate"/>
    </w:r>
    <w:r w:rsidR="00D31BFA">
      <w:rPr>
        <w:rStyle w:val="PageNumber"/>
        <w:rFonts w:ascii="Iowan Old Style Roman" w:hAnsi="Iowan Old Style Roman"/>
        <w:b/>
        <w:noProof/>
        <w:sz w:val="18"/>
        <w:szCs w:val="18"/>
      </w:rPr>
      <w:t>2</w:t>
    </w:r>
    <w:r w:rsidRPr="00F50544">
      <w:rPr>
        <w:rStyle w:val="PageNumber"/>
        <w:rFonts w:ascii="Iowan Old Style Roman" w:hAnsi="Iowan Old Style Roman"/>
        <w:b/>
        <w:sz w:val="18"/>
        <w:szCs w:val="18"/>
      </w:rPr>
      <w:fldChar w:fldCharType="end"/>
    </w:r>
  </w:p>
  <w:p w14:paraId="62F8F86B" w14:textId="5D5546CF" w:rsidR="00EC5A53" w:rsidRPr="00D31BFA" w:rsidRDefault="00D31BFA" w:rsidP="00D31BFA">
    <w:pPr>
      <w:pStyle w:val="Header"/>
      <w:ind w:right="360" w:firstLine="360"/>
      <w:rPr>
        <w:rFonts w:ascii="Iowan Old Style Roman" w:hAnsi="Iowan Old Style Roman"/>
        <w:sz w:val="18"/>
        <w:szCs w:val="18"/>
      </w:rPr>
    </w:pPr>
    <w:r w:rsidRPr="00D31BFA">
      <w:rPr>
        <w:rFonts w:ascii="Iowan Old Style Roman" w:hAnsi="Iowan Old Style Roman"/>
        <w:sz w:val="18"/>
        <w:szCs w:val="18"/>
      </w:rPr>
      <w:sym w:font="Symbol" w:char="00B7"/>
    </w:r>
    <w:r w:rsidRPr="00D31BFA">
      <w:rPr>
        <w:rFonts w:ascii="Iowan Old Style Roman" w:hAnsi="Iowan Old Style Roman"/>
        <w:sz w:val="18"/>
        <w:szCs w:val="18"/>
      </w:rPr>
      <w:t xml:space="preserve">     </w:t>
    </w:r>
    <w:proofErr w:type="spellStart"/>
    <w:r w:rsidRPr="00852BED">
      <w:rPr>
        <w:rFonts w:ascii="IowanOldSt BT" w:hAnsi="IowanOldSt BT"/>
        <w:i/>
        <w:iCs/>
        <w:sz w:val="18"/>
        <w:szCs w:val="18"/>
      </w:rPr>
      <w:t>Author’s</w:t>
    </w:r>
    <w:proofErr w:type="spellEnd"/>
    <w:r w:rsidRPr="00852BED">
      <w:rPr>
        <w:rFonts w:ascii="IowanOldSt BT" w:hAnsi="IowanOldSt BT"/>
        <w:i/>
        <w:iCs/>
        <w:sz w:val="18"/>
        <w:szCs w:val="18"/>
      </w:rPr>
      <w:t xml:space="preserve">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EA24" w14:textId="63D256B4" w:rsidR="00EC5A53" w:rsidRPr="00D31BFA" w:rsidRDefault="007C45DB" w:rsidP="00852BED">
    <w:pPr>
      <w:pStyle w:val="Header"/>
      <w:framePr w:w="386" w:wrap="none" w:vAnchor="text" w:hAnchor="page" w:x="8056" w:y="8"/>
      <w:rPr>
        <w:rStyle w:val="PageNumber"/>
        <w:rFonts w:ascii="Iowan Old Style Roman" w:hAnsi="Iowan Old Style Roman"/>
        <w:b/>
        <w:sz w:val="18"/>
        <w:szCs w:val="18"/>
      </w:rPr>
    </w:pPr>
    <w:r>
      <w:rPr>
        <w:rStyle w:val="PageNumber"/>
      </w:rPr>
      <w:t xml:space="preserve"> </w:t>
    </w:r>
    <w:r w:rsidR="00F14047">
      <w:rPr>
        <w:rStyle w:val="PageNumber"/>
        <w:sz w:val="18"/>
        <w:szCs w:val="18"/>
      </w:rPr>
      <w:t xml:space="preserve">  </w:t>
    </w:r>
    <w:r w:rsidR="00EC5A53" w:rsidRPr="00D31BFA">
      <w:rPr>
        <w:rStyle w:val="PageNumber"/>
        <w:rFonts w:ascii="Iowan Old Style Roman" w:hAnsi="Iowan Old Style Roman"/>
        <w:b/>
        <w:sz w:val="18"/>
        <w:szCs w:val="18"/>
      </w:rPr>
      <w:fldChar w:fldCharType="begin"/>
    </w:r>
    <w:r w:rsidR="00EC5A53" w:rsidRPr="00D31BFA">
      <w:rPr>
        <w:rStyle w:val="PageNumber"/>
        <w:rFonts w:ascii="Iowan Old Style Roman" w:hAnsi="Iowan Old Style Roman"/>
        <w:b/>
        <w:sz w:val="18"/>
        <w:szCs w:val="18"/>
      </w:rPr>
      <w:instrText xml:space="preserve">PAGE  </w:instrText>
    </w:r>
    <w:r w:rsidR="00EC5A53" w:rsidRPr="00D31BFA">
      <w:rPr>
        <w:rStyle w:val="PageNumber"/>
        <w:rFonts w:ascii="Iowan Old Style Roman" w:hAnsi="Iowan Old Style Roman"/>
        <w:b/>
        <w:sz w:val="18"/>
        <w:szCs w:val="18"/>
      </w:rPr>
      <w:fldChar w:fldCharType="separate"/>
    </w:r>
    <w:r w:rsidR="00D31BFA">
      <w:rPr>
        <w:rStyle w:val="PageNumber"/>
        <w:rFonts w:ascii="Iowan Old Style Roman" w:hAnsi="Iowan Old Style Roman"/>
        <w:b/>
        <w:noProof/>
        <w:sz w:val="18"/>
        <w:szCs w:val="18"/>
      </w:rPr>
      <w:t>3</w:t>
    </w:r>
    <w:r w:rsidR="00EC5A53" w:rsidRPr="00D31BFA">
      <w:rPr>
        <w:rStyle w:val="PageNumber"/>
        <w:rFonts w:ascii="Iowan Old Style Roman" w:hAnsi="Iowan Old Style Roman"/>
        <w:b/>
        <w:sz w:val="18"/>
        <w:szCs w:val="18"/>
      </w:rPr>
      <w:fldChar w:fldCharType="end"/>
    </w:r>
  </w:p>
  <w:p w14:paraId="383B171E" w14:textId="71C369C3" w:rsidR="007C45DB" w:rsidRPr="007C45DB" w:rsidRDefault="00852BED" w:rsidP="00852BED">
    <w:pPr>
      <w:pStyle w:val="BodyText"/>
      <w:spacing w:after="0"/>
      <w:ind w:right="360"/>
    </w:pPr>
    <w:r>
      <w:rPr>
        <w:rFonts w:ascii="Iowan Old Style Roman" w:hAnsi="Iowan Old Style Roman"/>
        <w:sz w:val="16"/>
        <w:szCs w:val="16"/>
      </w:rPr>
      <w:t xml:space="preserve">                    </w:t>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r>
    <w:r>
      <w:rPr>
        <w:rFonts w:ascii="Iowan Old Style Roman" w:hAnsi="Iowan Old Style Roman"/>
        <w:sz w:val="16"/>
        <w:szCs w:val="16"/>
      </w:rPr>
      <w:tab/>
      <w:t xml:space="preserve"> </w:t>
    </w:r>
    <w:proofErr w:type="spellStart"/>
    <w:r w:rsidR="00D31BFA">
      <w:rPr>
        <w:rFonts w:ascii="Iowan Old Style Roman" w:hAnsi="Iowan Old Style Roman"/>
        <w:sz w:val="16"/>
        <w:szCs w:val="16"/>
      </w:rPr>
      <w:t>Title</w:t>
    </w:r>
    <w:proofErr w:type="spellEnd"/>
    <w:r w:rsidR="00D31BFA">
      <w:rPr>
        <w:rFonts w:ascii="Iowan Old Style Roman" w:hAnsi="Iowan Old Style Roman"/>
        <w:sz w:val="16"/>
        <w:szCs w:val="16"/>
      </w:rPr>
      <w:t xml:space="preserve"> of </w:t>
    </w:r>
    <w:proofErr w:type="spellStart"/>
    <w:r w:rsidR="00D31BFA">
      <w:rPr>
        <w:rFonts w:ascii="Iowan Old Style Roman" w:hAnsi="Iowan Old Style Roman"/>
        <w:sz w:val="16"/>
        <w:szCs w:val="16"/>
      </w:rPr>
      <w:t>the</w:t>
    </w:r>
    <w:proofErr w:type="spellEnd"/>
    <w:r w:rsidR="00D31BFA">
      <w:rPr>
        <w:rFonts w:ascii="Iowan Old Style Roman" w:hAnsi="Iowan Old Style Roman"/>
        <w:sz w:val="16"/>
        <w:szCs w:val="16"/>
      </w:rPr>
      <w:t xml:space="preserve"> </w:t>
    </w:r>
    <w:proofErr w:type="spellStart"/>
    <w:r w:rsidR="00D31BFA">
      <w:rPr>
        <w:rFonts w:ascii="Iowan Old Style Roman" w:hAnsi="Iowan Old Style Roman"/>
        <w:sz w:val="16"/>
        <w:szCs w:val="16"/>
      </w:rPr>
      <w:t>Submission</w:t>
    </w:r>
    <w:proofErr w:type="spellEnd"/>
    <w:r w:rsidR="00D31BFA">
      <w:rPr>
        <w:rFonts w:ascii="Iowan Old Style Roman" w:hAnsi="Iowan Old Style Roman"/>
        <w:sz w:val="16"/>
        <w:szCs w:val="16"/>
      </w:rPr>
      <w:t xml:space="preserve"> </w:t>
    </w:r>
    <w:r w:rsidR="00D31BFA" w:rsidRPr="00531AD9">
      <w:rPr>
        <w:rFonts w:ascii="Iowan Old Style Roman" w:hAnsi="Iowan Old Style Roman"/>
        <w:sz w:val="16"/>
        <w:szCs w:val="16"/>
      </w:rPr>
      <w:t xml:space="preserve"> </w:t>
    </w:r>
    <w:r w:rsidR="00D31BFA">
      <w:rPr>
        <w:rFonts w:ascii="Iowan Old Style Roman" w:hAnsi="Iowan Old Style Roman"/>
        <w:sz w:val="16"/>
        <w:szCs w:val="16"/>
      </w:rPr>
      <w:t xml:space="preserve">    </w:t>
    </w:r>
    <w:r w:rsidR="00D31BFA">
      <w:rPr>
        <w:sz w:val="16"/>
        <w:szCs w:val="16"/>
      </w:rPr>
      <w:sym w:font="Symbol" w:char="00B7"/>
    </w:r>
    <w:r w:rsidR="00D31BFA">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3B9E" w14:textId="748457DD" w:rsidR="00675610" w:rsidRPr="007F719B" w:rsidRDefault="007F719B" w:rsidP="00675610">
    <w:pPr>
      <w:jc w:val="center"/>
      <w:rPr>
        <w:rFonts w:ascii="BITSTREAM IOWAN OLD STYLE BT" w:hAnsi="BITSTREAM IOWAN OLD STYLE BT"/>
      </w:rPr>
    </w:pPr>
    <w:r>
      <w:rPr>
        <w:rFonts w:ascii="BITSTREAM IOWAN OLD STYLE BT" w:hAnsi="BITSTREAM IOWAN OLD STYLE BT"/>
        <w:sz w:val="12"/>
        <w:szCs w:val="12"/>
      </w:rPr>
      <w:t>season</w:t>
    </w:r>
    <w:r w:rsidR="00675610" w:rsidRPr="007F719B">
      <w:rPr>
        <w:rFonts w:ascii="BITSTREAM IOWAN OLD STYLE BT" w:hAnsi="BITSTREAM IOWAN OLD STYLE BT"/>
        <w:sz w:val="12"/>
        <w:szCs w:val="12"/>
      </w:rPr>
      <w:t xml:space="preserve"> </w:t>
    </w:r>
    <w:r>
      <w:rPr>
        <w:rFonts w:ascii="BITSTREAM IOWAN OLD STYLE BT" w:hAnsi="BITSTREAM IOWAN OLD STYLE BT"/>
        <w:sz w:val="12"/>
        <w:szCs w:val="12"/>
      </w:rPr>
      <w:t>YYYY</w:t>
    </w:r>
    <w:r w:rsidR="00675610" w:rsidRPr="007F719B">
      <w:rPr>
        <w:rFonts w:ascii="BITSTREAM IOWAN OLD STYLE BT" w:hAnsi="BITSTREAM IOWAN OLD STYLE BT"/>
        <w:b/>
        <w:sz w:val="12"/>
        <w:szCs w:val="12"/>
      </w:rPr>
      <w:t xml:space="preserve"> </w:t>
    </w:r>
    <w:r w:rsidR="00675610" w:rsidRPr="007F719B">
      <w:rPr>
        <w:rFonts w:ascii="BITSTREAM IOWAN OLD STYLE BT" w:hAnsi="BITSTREAM IOWAN OLD STYLE BT"/>
        <w:strike/>
        <w:sz w:val="12"/>
        <w:szCs w:val="12"/>
      </w:rPr>
      <w:t xml:space="preserve">                                                                                                                                </w:t>
    </w:r>
    <w:r w:rsidR="00675610" w:rsidRPr="007F719B">
      <w:rPr>
        <w:rFonts w:ascii="BITSTREAM IOWAN OLD STYLE BT" w:hAnsi="BITSTREAM IOWAN OLD STYLE BT"/>
        <w:strike/>
        <w:color w:val="FFFFFF" w:themeColor="background1"/>
        <w:sz w:val="12"/>
        <w:szCs w:val="12"/>
      </w:rPr>
      <w:t>.</w:t>
    </w:r>
    <w:r w:rsidR="00675610" w:rsidRPr="007F719B">
      <w:rPr>
        <w:rFonts w:ascii="BITSTREAM IOWAN OLD STYLE BT" w:hAnsi="BITSTREAM IOWAN OLD STYLE BT"/>
        <w:sz w:val="12"/>
        <w:szCs w:val="12"/>
      </w:rPr>
      <w:t xml:space="preserve"> volume </w:t>
    </w:r>
    <w:r>
      <w:rPr>
        <w:rFonts w:ascii="BITSTREAM IOWAN OLD STYLE BT" w:hAnsi="BITSTREAM IOWAN OLD STYLE BT"/>
        <w:sz w:val="12"/>
        <w:szCs w:val="12"/>
      </w:rPr>
      <w:t>#</w:t>
    </w:r>
    <w:r w:rsidR="00675610" w:rsidRPr="007F719B">
      <w:rPr>
        <w:rFonts w:ascii="BITSTREAM IOWAN OLD STYLE BT" w:hAnsi="BITSTREAM IOWAN OLD STYLE BT"/>
        <w:sz w:val="12"/>
        <w:szCs w:val="12"/>
      </w:rPr>
      <w:t xml:space="preserve"> </w:t>
    </w:r>
    <w:r w:rsidR="00675610" w:rsidRPr="007F719B">
      <w:rPr>
        <w:rFonts w:ascii="BITSTREAM IOWAN OLD STYLE BT" w:hAnsi="BITSTREAM IOWAN OLD STYLE BT"/>
        <w:b/>
        <w:sz w:val="12"/>
        <w:szCs w:val="12"/>
      </w:rPr>
      <w:t>|</w:t>
    </w:r>
    <w:r w:rsidR="00675610" w:rsidRPr="007F719B">
      <w:rPr>
        <w:rFonts w:ascii="BITSTREAM IOWAN OLD STYLE BT" w:hAnsi="BITSTREAM IOWAN OLD STYLE BT"/>
        <w:sz w:val="12"/>
        <w:szCs w:val="12"/>
      </w:rPr>
      <w:t xml:space="preserve"> issue </w:t>
    </w:r>
    <w:r>
      <w:rPr>
        <w:rFonts w:ascii="BITSTREAM IOWAN OLD STYLE BT" w:hAnsi="BITSTREAM IOWAN OLD STYLE BT"/>
        <w:sz w:val="12"/>
        <w:szCs w:val="12"/>
      </w:rPr>
      <w:t>#</w:t>
    </w:r>
    <w:r w:rsidR="00675610" w:rsidRPr="007F719B">
      <w:rPr>
        <w:rFonts w:ascii="BITSTREAM IOWAN OLD STYLE BT" w:hAnsi="BITSTREAM IOWAN OLD STYLE BT"/>
        <w:sz w:val="12"/>
        <w:szCs w:val="12"/>
      </w:rPr>
      <w:t xml:space="preserve"> </w:t>
    </w:r>
    <w:r w:rsidR="00675610" w:rsidRPr="007F719B">
      <w:rPr>
        <w:rFonts w:ascii="BITSTREAM IOWAN OLD STYLE BT" w:hAnsi="BITSTREAM IOWAN OLD STYLE BT"/>
        <w:b/>
        <w:sz w:val="12"/>
        <w:szCs w:val="12"/>
      </w:rPr>
      <w:t>|</w:t>
    </w:r>
    <w:r w:rsidR="00675610" w:rsidRPr="007F719B">
      <w:rPr>
        <w:rFonts w:ascii="BITSTREAM IOWAN OLD STYLE BT" w:hAnsi="BITSTREAM IOWAN OLD STYLE BT"/>
        <w:sz w:val="12"/>
        <w:szCs w:val="12"/>
      </w:rPr>
      <w:t xml:space="preserve"> </w:t>
    </w:r>
    <w:r>
      <w:rPr>
        <w:rFonts w:ascii="BITSTREAM IOWAN OLD STYLE BT" w:hAnsi="BITSTREAM IOWAN OLD STYLE BT"/>
        <w:sz w:val="12"/>
        <w:szCs w:val="12"/>
      </w:rPr>
      <w:t>p#</w:t>
    </w:r>
    <w:r w:rsidR="00675610" w:rsidRPr="007F719B">
      <w:rPr>
        <w:rFonts w:ascii="BITSTREAM IOWAN OLD STYLE BT" w:hAnsi="BITSTREAM IOWAN OLD STYLE BT"/>
        <w:sz w:val="12"/>
        <w:szCs w:val="12"/>
        <w:lang w:eastAsia="en-GB"/>
      </w:rPr>
      <w:t>–</w:t>
    </w:r>
    <w:r>
      <w:rPr>
        <w:rFonts w:ascii="BITSTREAM IOWAN OLD STYLE BT" w:hAnsi="BITSTREAM IOWAN OLD STYLE BT"/>
        <w:sz w:val="12"/>
        <w:szCs w:val="12"/>
      </w:rPr>
      <w:t>p’#</w:t>
    </w:r>
    <w:r w:rsidR="00675610" w:rsidRPr="007F719B">
      <w:rPr>
        <w:rFonts w:ascii="BITSTREAM IOWAN OLD STYLE BT" w:hAnsi="BITSTREAM IOWAN OLD STYLE BT"/>
        <w:noProof/>
        <w:sz w:val="30"/>
        <w:szCs w:val="30"/>
      </w:rPr>
      <w:drawing>
        <wp:inline distT="0" distB="0" distL="0" distR="0" wp14:anchorId="0ED10FF5" wp14:editId="055DE5BA">
          <wp:extent cx="2320925" cy="453390"/>
          <wp:effectExtent l="0" t="0" r="0" b="3810"/>
          <wp:docPr id="2" name="Picture 2" descr="../../0.%20online%20texts/logo/marxism&amp;sciences%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0online%20texts/logo/marxism&amp;sciences%20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109" b="22200"/>
                  <a:stretch/>
                </pic:blipFill>
                <pic:spPr bwMode="auto">
                  <a:xfrm>
                    <a:off x="0" y="0"/>
                    <a:ext cx="2320925" cy="45339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5345D3D8" w14:textId="77777777" w:rsidR="00675610" w:rsidRPr="007F719B" w:rsidRDefault="00675610" w:rsidP="00675610">
    <w:pPr>
      <w:pStyle w:val="BodyText"/>
      <w:spacing w:before="0" w:after="0"/>
      <w:jc w:val="center"/>
      <w:rPr>
        <w:rFonts w:ascii="IowanOldSt BT" w:hAnsi="IowanOldSt BT"/>
        <w:b/>
        <w:bCs/>
        <w:strike/>
        <w:sz w:val="13"/>
        <w:szCs w:val="13"/>
      </w:rPr>
    </w:pPr>
    <w:r w:rsidRPr="007F719B">
      <w:rPr>
        <w:rFonts w:ascii="IowanOldSt BT" w:hAnsi="IowanOldSt BT"/>
        <w:b/>
        <w:bCs/>
        <w:color w:val="000000" w:themeColor="text1"/>
        <w:position w:val="-18"/>
        <w:sz w:val="11"/>
        <w:szCs w:val="11"/>
      </w:rPr>
      <w:t xml:space="preserve">A JOURNAL </w:t>
    </w:r>
    <w:r w:rsidRPr="007F719B">
      <w:rPr>
        <w:rFonts w:ascii="IowanOldSt BT" w:hAnsi="IowanOldSt BT"/>
        <w:b/>
        <w:bCs/>
        <w:position w:val="-18"/>
        <w:sz w:val="11"/>
        <w:szCs w:val="11"/>
      </w:rPr>
      <w:t>OF NATURE, CULTURE, HUMAN AND SOCIETY</w:t>
    </w:r>
    <w:r w:rsidRPr="007F719B">
      <w:rPr>
        <w:rFonts w:ascii="IowanOldSt BT" w:hAnsi="IowanOldSt BT"/>
        <w:b/>
        <w:bCs/>
        <w:position w:val="-18"/>
        <w:sz w:val="14"/>
        <w:szCs w:val="14"/>
      </w:rPr>
      <w:t xml:space="preserve"> </w:t>
    </w:r>
    <w:r w:rsidRPr="007F719B">
      <w:rPr>
        <w:rFonts w:ascii="IowanOldSt BT" w:hAnsi="IowanOldSt BT"/>
        <w:b/>
        <w:bCs/>
        <w:strike/>
        <w:sz w:val="13"/>
        <w:szCs w:val="13"/>
      </w:rPr>
      <w:t xml:space="preserve">   </w:t>
    </w:r>
  </w:p>
  <w:p w14:paraId="25315317" w14:textId="0FB558CE" w:rsidR="00A50D04" w:rsidRPr="007F719B" w:rsidRDefault="00675610" w:rsidP="00675610">
    <w:pPr>
      <w:jc w:val="center"/>
      <w:rPr>
        <w:rFonts w:ascii="BITSTREAM IOWAN OLD STYLE BT" w:hAnsi="BITSTREAM IOWAN OLD STYLE BT"/>
        <w:strike/>
        <w:sz w:val="13"/>
        <w:szCs w:val="13"/>
      </w:rPr>
    </w:pPr>
    <w:r w:rsidRPr="007F719B">
      <w:rPr>
        <w:rFonts w:ascii="BITSTREAM IOWAN OLD STYLE BT" w:hAnsi="BITSTREAM IOWAN OLD STYLE BT"/>
        <w:sz w:val="12"/>
        <w:szCs w:val="12"/>
      </w:rPr>
      <w:t xml:space="preserve">id#: </w:t>
    </w:r>
    <w:proofErr w:type="spellStart"/>
    <w:r w:rsidRPr="007F719B">
      <w:rPr>
        <w:rFonts w:ascii="IowanOldSt BT" w:hAnsi="IowanOldSt BT"/>
        <w:i/>
        <w:iCs/>
        <w:sz w:val="12"/>
        <w:szCs w:val="12"/>
      </w:rPr>
      <w:t>m&amp;s.</w:t>
    </w:r>
    <w:r w:rsidR="007F719B">
      <w:rPr>
        <w:rFonts w:ascii="BITSTREAM IOWAN OLD STYLE BT" w:hAnsi="BITSTREAM IOWAN OLD STYLE BT"/>
        <w:sz w:val="12"/>
        <w:szCs w:val="12"/>
      </w:rPr>
      <w:t>YYMM</w:t>
    </w:r>
    <w:r w:rsidRPr="007F719B">
      <w:rPr>
        <w:rFonts w:ascii="BITSTREAM IOWAN OLD STYLE BT" w:hAnsi="BITSTREAM IOWAN OLD STYLE BT"/>
        <w:sz w:val="12"/>
        <w:szCs w:val="12"/>
      </w:rPr>
      <w:t>.</w:t>
    </w:r>
    <w:r w:rsidR="007F719B">
      <w:rPr>
        <w:rFonts w:ascii="BITSTREAM IOWAN OLD STYLE BT" w:hAnsi="BITSTREAM IOWAN OLD STYLE BT"/>
        <w:sz w:val="12"/>
        <w:szCs w:val="12"/>
      </w:rPr>
      <w:t>VVIa</w:t>
    </w:r>
    <w:proofErr w:type="spellEnd"/>
    <w:r w:rsidR="007F719B">
      <w:rPr>
        <w:rFonts w:ascii="BITSTREAM IOWAN OLD STYLE BT" w:hAnsi="BITSTREAM IOWAN OLD STYLE BT"/>
        <w:sz w:val="12"/>
        <w:szCs w:val="12"/>
      </w:rPr>
      <w:t>#</w:t>
    </w:r>
    <w:r w:rsidRPr="007F719B">
      <w:rPr>
        <w:rFonts w:ascii="BITSTREAM IOWAN OLD STYLE BT" w:hAnsi="BITSTREAM IOWAN OLD STYLE BT"/>
        <w:sz w:val="12"/>
        <w:szCs w:val="12"/>
      </w:rPr>
      <w:t xml:space="preserve"> </w:t>
    </w:r>
    <w:r w:rsidRPr="007F719B">
      <w:rPr>
        <w:rFonts w:ascii="BITSTREAM IOWAN OLD STYLE BT" w:hAnsi="BITSTREAM IOWAN OLD STYLE BT"/>
        <w:strike/>
        <w:sz w:val="12"/>
        <w:szCs w:val="12"/>
      </w:rPr>
      <w:t xml:space="preserve">                                                                                                                           </w:t>
    </w:r>
    <w:r w:rsidR="00EF5C26" w:rsidRPr="007F719B">
      <w:rPr>
        <w:rFonts w:ascii="IowanOldSt BT" w:hAnsi="IowanOldSt BT"/>
        <w:b/>
        <w:bCs/>
        <w:strike/>
        <w:sz w:val="12"/>
        <w:szCs w:val="12"/>
        <w:highlight w:val="black"/>
      </w:rPr>
      <w:t>.</w:t>
    </w:r>
    <w:r w:rsidR="00CE1CAF" w:rsidRPr="007F719B">
      <w:rPr>
        <w:rFonts w:ascii="IowanOldSt BT" w:hAnsi="IowanOldSt BT"/>
        <w:b/>
        <w:bCs/>
        <w:color w:val="FFFFFF" w:themeColor="background1"/>
        <w:sz w:val="12"/>
        <w:szCs w:val="12"/>
        <w:highlight w:val="black"/>
      </w:rPr>
      <w:t>SUBMI</w:t>
    </w:r>
    <w:r w:rsidR="00EF5C26" w:rsidRPr="007F719B">
      <w:rPr>
        <w:rFonts w:ascii="IowanOldSt BT" w:hAnsi="IowanOldSt BT"/>
        <w:b/>
        <w:bCs/>
        <w:color w:val="FFFFFF" w:themeColor="background1"/>
        <w:sz w:val="12"/>
        <w:szCs w:val="12"/>
        <w:highlight w:val="black"/>
      </w:rPr>
      <w:t>SSON TYPE</w:t>
    </w:r>
    <w:r w:rsidR="00EF5C26" w:rsidRPr="007F719B">
      <w:rPr>
        <w:rFonts w:ascii="IowanOldSt BT" w:hAnsi="IowanOldSt BT"/>
        <w:b/>
        <w:bCs/>
        <w:sz w:val="12"/>
        <w:szCs w:val="12"/>
        <w:highlight w:val="black"/>
      </w:rPr>
      <w:t>.</w:t>
    </w:r>
  </w:p>
  <w:p w14:paraId="425A499A" w14:textId="1C813DEC" w:rsidR="00F17AA5" w:rsidRPr="007F719B" w:rsidRDefault="006F4988" w:rsidP="005B0AF9">
    <w:pPr>
      <w:pStyle w:val="BodyText"/>
      <w:spacing w:before="0" w:after="0"/>
      <w:rPr>
        <w:rFonts w:ascii="BITSTREAM IOWAN OLD STYLE BT" w:hAnsi="BITSTREAM IOWAN OLD STYLE BT"/>
        <w:sz w:val="2"/>
        <w:szCs w:val="2"/>
        <w14:textOutline w14:w="12700" w14:cap="rnd" w14:cmpd="sng" w14:algn="ctr">
          <w14:solidFill>
            <w14:schemeClr w14:val="dk1"/>
          </w14:solidFill>
          <w14:prstDash w14:val="solid"/>
          <w14:bevel/>
        </w14:textOutline>
      </w:rPr>
    </w:pPr>
    <w:r w:rsidRPr="007F719B">
      <w:rPr>
        <w:rFonts w:ascii="BITSTREAM IOWAN OLD STYLE BT" w:hAnsi="BITSTREAM IOWAN OLD STYLE BT"/>
        <w:strike/>
        <w:sz w:val="13"/>
        <w:szCs w:val="1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94F8C"/>
    <w:multiLevelType w:val="hybridMultilevel"/>
    <w:tmpl w:val="D604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8576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it-IT" w:vendorID="64" w:dllVersion="6" w:nlCheck="1" w:checkStyle="0"/>
  <w:activeWritingStyle w:appName="MSWord" w:lang="en-US" w:vendorID="64" w:dllVersion="0" w:nlCheck="1" w:checkStyle="0"/>
  <w:activeWritingStyle w:appName="MSWord" w:lang="en-CA" w:vendorID="64" w:dllVersion="0" w:nlCheck="1" w:checkStyle="0"/>
  <w:activeWritingStyle w:appName="MSWord" w:lang="tr-TR"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0"/>
  <w:autoFormatOverride/>
  <w:styleLockTheme/>
  <w:styleLockQFSet/>
  <w:defaultTabStop w:val="397"/>
  <w:autoHyphenation/>
  <w:hyphenationZone w:val="425"/>
  <w:doNotHyphenateCaps/>
  <w:evenAndOddHeaders/>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AC"/>
    <w:rsid w:val="0000448B"/>
    <w:rsid w:val="000106D0"/>
    <w:rsid w:val="00021541"/>
    <w:rsid w:val="00026F5C"/>
    <w:rsid w:val="00033D80"/>
    <w:rsid w:val="000455C2"/>
    <w:rsid w:val="00051617"/>
    <w:rsid w:val="0006076C"/>
    <w:rsid w:val="0006282C"/>
    <w:rsid w:val="0006633D"/>
    <w:rsid w:val="000672E0"/>
    <w:rsid w:val="00072644"/>
    <w:rsid w:val="000738B7"/>
    <w:rsid w:val="00076748"/>
    <w:rsid w:val="000A39BF"/>
    <w:rsid w:val="000A423D"/>
    <w:rsid w:val="000B0B53"/>
    <w:rsid w:val="000C170D"/>
    <w:rsid w:val="000D41B1"/>
    <w:rsid w:val="000D78E6"/>
    <w:rsid w:val="000E0DC4"/>
    <w:rsid w:val="000E2BBC"/>
    <w:rsid w:val="000F03F4"/>
    <w:rsid w:val="000F4B7D"/>
    <w:rsid w:val="000F50A9"/>
    <w:rsid w:val="000F5373"/>
    <w:rsid w:val="000F7BEF"/>
    <w:rsid w:val="00103C55"/>
    <w:rsid w:val="0011397A"/>
    <w:rsid w:val="00115D62"/>
    <w:rsid w:val="0011698B"/>
    <w:rsid w:val="001246A0"/>
    <w:rsid w:val="00135A5B"/>
    <w:rsid w:val="00136903"/>
    <w:rsid w:val="001405BA"/>
    <w:rsid w:val="001464F6"/>
    <w:rsid w:val="001468C1"/>
    <w:rsid w:val="00154033"/>
    <w:rsid w:val="00155FCA"/>
    <w:rsid w:val="00156207"/>
    <w:rsid w:val="0016351D"/>
    <w:rsid w:val="0017540F"/>
    <w:rsid w:val="00176F64"/>
    <w:rsid w:val="001810C6"/>
    <w:rsid w:val="00183DB9"/>
    <w:rsid w:val="001853C0"/>
    <w:rsid w:val="001A294C"/>
    <w:rsid w:val="001A707F"/>
    <w:rsid w:val="001B2457"/>
    <w:rsid w:val="001B296A"/>
    <w:rsid w:val="001B2A54"/>
    <w:rsid w:val="001B5377"/>
    <w:rsid w:val="001C1CC6"/>
    <w:rsid w:val="001C33EF"/>
    <w:rsid w:val="001F2B80"/>
    <w:rsid w:val="001F4964"/>
    <w:rsid w:val="001F5CFA"/>
    <w:rsid w:val="002147D5"/>
    <w:rsid w:val="00217487"/>
    <w:rsid w:val="00223686"/>
    <w:rsid w:val="00231641"/>
    <w:rsid w:val="00232F34"/>
    <w:rsid w:val="00245798"/>
    <w:rsid w:val="00246FF7"/>
    <w:rsid w:val="00247D0A"/>
    <w:rsid w:val="0025020B"/>
    <w:rsid w:val="00250394"/>
    <w:rsid w:val="00250ADE"/>
    <w:rsid w:val="00251912"/>
    <w:rsid w:val="0025288F"/>
    <w:rsid w:val="0025539C"/>
    <w:rsid w:val="002578C4"/>
    <w:rsid w:val="0026070B"/>
    <w:rsid w:val="00260EB6"/>
    <w:rsid w:val="00261F88"/>
    <w:rsid w:val="00266776"/>
    <w:rsid w:val="00270675"/>
    <w:rsid w:val="002822E1"/>
    <w:rsid w:val="002832A8"/>
    <w:rsid w:val="00284839"/>
    <w:rsid w:val="00287385"/>
    <w:rsid w:val="0029052A"/>
    <w:rsid w:val="002941B5"/>
    <w:rsid w:val="00297D76"/>
    <w:rsid w:val="002B3920"/>
    <w:rsid w:val="002B3EF0"/>
    <w:rsid w:val="002C04F5"/>
    <w:rsid w:val="002C0A74"/>
    <w:rsid w:val="002C39A7"/>
    <w:rsid w:val="002D0F72"/>
    <w:rsid w:val="002D5E46"/>
    <w:rsid w:val="002E0019"/>
    <w:rsid w:val="002E07FA"/>
    <w:rsid w:val="002F791A"/>
    <w:rsid w:val="002F7C00"/>
    <w:rsid w:val="00300FDF"/>
    <w:rsid w:val="0030327B"/>
    <w:rsid w:val="003063AF"/>
    <w:rsid w:val="00307FA7"/>
    <w:rsid w:val="00316026"/>
    <w:rsid w:val="0031649A"/>
    <w:rsid w:val="003165A1"/>
    <w:rsid w:val="003262CA"/>
    <w:rsid w:val="00326C86"/>
    <w:rsid w:val="003273E4"/>
    <w:rsid w:val="0033272A"/>
    <w:rsid w:val="0034313A"/>
    <w:rsid w:val="0034756E"/>
    <w:rsid w:val="003509DE"/>
    <w:rsid w:val="003525E6"/>
    <w:rsid w:val="0035547F"/>
    <w:rsid w:val="00357B0C"/>
    <w:rsid w:val="00370A4F"/>
    <w:rsid w:val="00373412"/>
    <w:rsid w:val="0037546E"/>
    <w:rsid w:val="003778E1"/>
    <w:rsid w:val="00395E7F"/>
    <w:rsid w:val="003A0FCD"/>
    <w:rsid w:val="003A1BC9"/>
    <w:rsid w:val="003A6E5F"/>
    <w:rsid w:val="003A74B9"/>
    <w:rsid w:val="003B0266"/>
    <w:rsid w:val="003B2307"/>
    <w:rsid w:val="003B4A20"/>
    <w:rsid w:val="003D0C3C"/>
    <w:rsid w:val="003F4996"/>
    <w:rsid w:val="00415CB8"/>
    <w:rsid w:val="0042338B"/>
    <w:rsid w:val="00437EB7"/>
    <w:rsid w:val="00441FB0"/>
    <w:rsid w:val="00445D0C"/>
    <w:rsid w:val="00447C2F"/>
    <w:rsid w:val="004563CF"/>
    <w:rsid w:val="00457F4F"/>
    <w:rsid w:val="00462C54"/>
    <w:rsid w:val="00464E09"/>
    <w:rsid w:val="00465D7F"/>
    <w:rsid w:val="004769A1"/>
    <w:rsid w:val="00480326"/>
    <w:rsid w:val="00486A43"/>
    <w:rsid w:val="004A47B4"/>
    <w:rsid w:val="004A5BE2"/>
    <w:rsid w:val="004C7DE0"/>
    <w:rsid w:val="004D55D0"/>
    <w:rsid w:val="004D5B99"/>
    <w:rsid w:val="004D79D6"/>
    <w:rsid w:val="004E3F8C"/>
    <w:rsid w:val="004E4834"/>
    <w:rsid w:val="004F0207"/>
    <w:rsid w:val="004F2F59"/>
    <w:rsid w:val="004F3F72"/>
    <w:rsid w:val="004F4428"/>
    <w:rsid w:val="004F7CB3"/>
    <w:rsid w:val="005019C7"/>
    <w:rsid w:val="00512717"/>
    <w:rsid w:val="005135D3"/>
    <w:rsid w:val="005154D0"/>
    <w:rsid w:val="00520727"/>
    <w:rsid w:val="00522BF8"/>
    <w:rsid w:val="005253A0"/>
    <w:rsid w:val="0052743F"/>
    <w:rsid w:val="00527FE1"/>
    <w:rsid w:val="005350FA"/>
    <w:rsid w:val="005351EB"/>
    <w:rsid w:val="00535A37"/>
    <w:rsid w:val="005418B9"/>
    <w:rsid w:val="0054238F"/>
    <w:rsid w:val="00544ADB"/>
    <w:rsid w:val="00554264"/>
    <w:rsid w:val="005564CA"/>
    <w:rsid w:val="005678F4"/>
    <w:rsid w:val="0057339B"/>
    <w:rsid w:val="00583CC9"/>
    <w:rsid w:val="00592FD6"/>
    <w:rsid w:val="00593CD1"/>
    <w:rsid w:val="00595C26"/>
    <w:rsid w:val="005A74EB"/>
    <w:rsid w:val="005A79D5"/>
    <w:rsid w:val="005B0AF9"/>
    <w:rsid w:val="005B174F"/>
    <w:rsid w:val="005B270A"/>
    <w:rsid w:val="005C01C4"/>
    <w:rsid w:val="005D42D7"/>
    <w:rsid w:val="005D485C"/>
    <w:rsid w:val="005D5862"/>
    <w:rsid w:val="005E0F26"/>
    <w:rsid w:val="005E47E2"/>
    <w:rsid w:val="005E7C91"/>
    <w:rsid w:val="005F04FD"/>
    <w:rsid w:val="005F05B1"/>
    <w:rsid w:val="005F210C"/>
    <w:rsid w:val="005F5438"/>
    <w:rsid w:val="00604ED8"/>
    <w:rsid w:val="00606361"/>
    <w:rsid w:val="00616602"/>
    <w:rsid w:val="006219C7"/>
    <w:rsid w:val="00625477"/>
    <w:rsid w:val="006257B6"/>
    <w:rsid w:val="0062596B"/>
    <w:rsid w:val="00626A3D"/>
    <w:rsid w:val="00635823"/>
    <w:rsid w:val="00637779"/>
    <w:rsid w:val="006415F4"/>
    <w:rsid w:val="00647D32"/>
    <w:rsid w:val="00662316"/>
    <w:rsid w:val="0066451A"/>
    <w:rsid w:val="006656B5"/>
    <w:rsid w:val="00665CA8"/>
    <w:rsid w:val="0067183E"/>
    <w:rsid w:val="00675610"/>
    <w:rsid w:val="00677C15"/>
    <w:rsid w:val="00681904"/>
    <w:rsid w:val="00683EEA"/>
    <w:rsid w:val="00686926"/>
    <w:rsid w:val="00686D62"/>
    <w:rsid w:val="00696360"/>
    <w:rsid w:val="006A0DAF"/>
    <w:rsid w:val="006A1FA3"/>
    <w:rsid w:val="006B1745"/>
    <w:rsid w:val="006B1ADE"/>
    <w:rsid w:val="006C07AE"/>
    <w:rsid w:val="006C0FF3"/>
    <w:rsid w:val="006C64A8"/>
    <w:rsid w:val="006D1F19"/>
    <w:rsid w:val="006D4086"/>
    <w:rsid w:val="006D459B"/>
    <w:rsid w:val="006D4E01"/>
    <w:rsid w:val="006D7CBE"/>
    <w:rsid w:val="006E3B09"/>
    <w:rsid w:val="006E4559"/>
    <w:rsid w:val="006E7E64"/>
    <w:rsid w:val="006F0065"/>
    <w:rsid w:val="006F33D2"/>
    <w:rsid w:val="006F37DC"/>
    <w:rsid w:val="006F4988"/>
    <w:rsid w:val="006F7442"/>
    <w:rsid w:val="00701702"/>
    <w:rsid w:val="00702CAC"/>
    <w:rsid w:val="00707083"/>
    <w:rsid w:val="00710D42"/>
    <w:rsid w:val="00715AD8"/>
    <w:rsid w:val="00717639"/>
    <w:rsid w:val="00722064"/>
    <w:rsid w:val="00731248"/>
    <w:rsid w:val="00732EB8"/>
    <w:rsid w:val="00733F87"/>
    <w:rsid w:val="00752787"/>
    <w:rsid w:val="007533C9"/>
    <w:rsid w:val="00772BE6"/>
    <w:rsid w:val="00774E25"/>
    <w:rsid w:val="0077652E"/>
    <w:rsid w:val="00786E96"/>
    <w:rsid w:val="00787575"/>
    <w:rsid w:val="00787798"/>
    <w:rsid w:val="00787B64"/>
    <w:rsid w:val="00792D86"/>
    <w:rsid w:val="007A2899"/>
    <w:rsid w:val="007B3493"/>
    <w:rsid w:val="007C2AD0"/>
    <w:rsid w:val="007C3750"/>
    <w:rsid w:val="007C45DB"/>
    <w:rsid w:val="007D780D"/>
    <w:rsid w:val="007F3954"/>
    <w:rsid w:val="007F46D1"/>
    <w:rsid w:val="007F719B"/>
    <w:rsid w:val="007F72C3"/>
    <w:rsid w:val="007F78D3"/>
    <w:rsid w:val="008012A7"/>
    <w:rsid w:val="00804CAD"/>
    <w:rsid w:val="00812ED3"/>
    <w:rsid w:val="00814AF6"/>
    <w:rsid w:val="00822B33"/>
    <w:rsid w:val="00825743"/>
    <w:rsid w:val="00825956"/>
    <w:rsid w:val="008403E8"/>
    <w:rsid w:val="008443D8"/>
    <w:rsid w:val="00846706"/>
    <w:rsid w:val="008507DA"/>
    <w:rsid w:val="00852BED"/>
    <w:rsid w:val="008551D6"/>
    <w:rsid w:val="008575DE"/>
    <w:rsid w:val="008607C8"/>
    <w:rsid w:val="008617C1"/>
    <w:rsid w:val="008618FB"/>
    <w:rsid w:val="00872918"/>
    <w:rsid w:val="008833EC"/>
    <w:rsid w:val="00886A71"/>
    <w:rsid w:val="00891F31"/>
    <w:rsid w:val="00894E9A"/>
    <w:rsid w:val="00896686"/>
    <w:rsid w:val="00897089"/>
    <w:rsid w:val="008A58A2"/>
    <w:rsid w:val="008B230F"/>
    <w:rsid w:val="008B38A1"/>
    <w:rsid w:val="008B6C63"/>
    <w:rsid w:val="008C4923"/>
    <w:rsid w:val="008C5D56"/>
    <w:rsid w:val="008C6595"/>
    <w:rsid w:val="008D52F9"/>
    <w:rsid w:val="008E320C"/>
    <w:rsid w:val="008E33B9"/>
    <w:rsid w:val="008F6C22"/>
    <w:rsid w:val="009054F0"/>
    <w:rsid w:val="0090573E"/>
    <w:rsid w:val="0091421A"/>
    <w:rsid w:val="00915995"/>
    <w:rsid w:val="0092118B"/>
    <w:rsid w:val="00922197"/>
    <w:rsid w:val="00923A06"/>
    <w:rsid w:val="00932660"/>
    <w:rsid w:val="00936260"/>
    <w:rsid w:val="009368AF"/>
    <w:rsid w:val="0094522D"/>
    <w:rsid w:val="009503A3"/>
    <w:rsid w:val="00954CD3"/>
    <w:rsid w:val="00955351"/>
    <w:rsid w:val="00964489"/>
    <w:rsid w:val="00965882"/>
    <w:rsid w:val="00966049"/>
    <w:rsid w:val="0097377F"/>
    <w:rsid w:val="0097490F"/>
    <w:rsid w:val="009800EC"/>
    <w:rsid w:val="00982943"/>
    <w:rsid w:val="00982A1A"/>
    <w:rsid w:val="00982F44"/>
    <w:rsid w:val="009918FB"/>
    <w:rsid w:val="00991B8B"/>
    <w:rsid w:val="00997AF8"/>
    <w:rsid w:val="009A08A6"/>
    <w:rsid w:val="009A2DAE"/>
    <w:rsid w:val="009B11F9"/>
    <w:rsid w:val="009B3860"/>
    <w:rsid w:val="009D07F0"/>
    <w:rsid w:val="009D4F03"/>
    <w:rsid w:val="009E0A38"/>
    <w:rsid w:val="009E60BD"/>
    <w:rsid w:val="009F285C"/>
    <w:rsid w:val="009F6B3B"/>
    <w:rsid w:val="00A00FD2"/>
    <w:rsid w:val="00A05D24"/>
    <w:rsid w:val="00A12600"/>
    <w:rsid w:val="00A1354A"/>
    <w:rsid w:val="00A14275"/>
    <w:rsid w:val="00A147C4"/>
    <w:rsid w:val="00A1592B"/>
    <w:rsid w:val="00A251D9"/>
    <w:rsid w:val="00A30D75"/>
    <w:rsid w:val="00A319F6"/>
    <w:rsid w:val="00A35409"/>
    <w:rsid w:val="00A37E4C"/>
    <w:rsid w:val="00A463A6"/>
    <w:rsid w:val="00A477C2"/>
    <w:rsid w:val="00A50D04"/>
    <w:rsid w:val="00A5107A"/>
    <w:rsid w:val="00A55A56"/>
    <w:rsid w:val="00A57E9F"/>
    <w:rsid w:val="00A606AB"/>
    <w:rsid w:val="00A64662"/>
    <w:rsid w:val="00A71350"/>
    <w:rsid w:val="00A725A6"/>
    <w:rsid w:val="00A74D27"/>
    <w:rsid w:val="00A74D34"/>
    <w:rsid w:val="00A76183"/>
    <w:rsid w:val="00A839D7"/>
    <w:rsid w:val="00A84EFC"/>
    <w:rsid w:val="00A861CC"/>
    <w:rsid w:val="00A86381"/>
    <w:rsid w:val="00AA0A76"/>
    <w:rsid w:val="00AA2CCB"/>
    <w:rsid w:val="00AA4B9D"/>
    <w:rsid w:val="00AB2B4D"/>
    <w:rsid w:val="00AB49FB"/>
    <w:rsid w:val="00AC53B4"/>
    <w:rsid w:val="00AD3062"/>
    <w:rsid w:val="00AE02A2"/>
    <w:rsid w:val="00AE0CC9"/>
    <w:rsid w:val="00AE6722"/>
    <w:rsid w:val="00AE7D33"/>
    <w:rsid w:val="00AF0209"/>
    <w:rsid w:val="00AF3D51"/>
    <w:rsid w:val="00AF44DD"/>
    <w:rsid w:val="00AF7172"/>
    <w:rsid w:val="00B02950"/>
    <w:rsid w:val="00B155D4"/>
    <w:rsid w:val="00B15D09"/>
    <w:rsid w:val="00B30FC7"/>
    <w:rsid w:val="00B3115F"/>
    <w:rsid w:val="00B32CD9"/>
    <w:rsid w:val="00B33AF1"/>
    <w:rsid w:val="00B34D42"/>
    <w:rsid w:val="00B42C20"/>
    <w:rsid w:val="00B51401"/>
    <w:rsid w:val="00B52CB8"/>
    <w:rsid w:val="00B71371"/>
    <w:rsid w:val="00B727EF"/>
    <w:rsid w:val="00B827BD"/>
    <w:rsid w:val="00B83711"/>
    <w:rsid w:val="00B84AE3"/>
    <w:rsid w:val="00B8622F"/>
    <w:rsid w:val="00B87D81"/>
    <w:rsid w:val="00B90D11"/>
    <w:rsid w:val="00B91FA3"/>
    <w:rsid w:val="00B93C4D"/>
    <w:rsid w:val="00B958C8"/>
    <w:rsid w:val="00BA0097"/>
    <w:rsid w:val="00BA714B"/>
    <w:rsid w:val="00BB3334"/>
    <w:rsid w:val="00BB398C"/>
    <w:rsid w:val="00BB5E68"/>
    <w:rsid w:val="00BB78A4"/>
    <w:rsid w:val="00BC0113"/>
    <w:rsid w:val="00BC151B"/>
    <w:rsid w:val="00BC1C87"/>
    <w:rsid w:val="00BC2605"/>
    <w:rsid w:val="00BC76B9"/>
    <w:rsid w:val="00BD6D4A"/>
    <w:rsid w:val="00BE4F35"/>
    <w:rsid w:val="00BE58CB"/>
    <w:rsid w:val="00BF1470"/>
    <w:rsid w:val="00BF2279"/>
    <w:rsid w:val="00BF5210"/>
    <w:rsid w:val="00BF67F1"/>
    <w:rsid w:val="00BF76A4"/>
    <w:rsid w:val="00C004FB"/>
    <w:rsid w:val="00C07A31"/>
    <w:rsid w:val="00C106D5"/>
    <w:rsid w:val="00C119FE"/>
    <w:rsid w:val="00C11D5F"/>
    <w:rsid w:val="00C137B1"/>
    <w:rsid w:val="00C178B0"/>
    <w:rsid w:val="00C22DB5"/>
    <w:rsid w:val="00C23A92"/>
    <w:rsid w:val="00C42BE9"/>
    <w:rsid w:val="00C42F06"/>
    <w:rsid w:val="00C45AC2"/>
    <w:rsid w:val="00C5151F"/>
    <w:rsid w:val="00C57469"/>
    <w:rsid w:val="00C62060"/>
    <w:rsid w:val="00C639BF"/>
    <w:rsid w:val="00C646B9"/>
    <w:rsid w:val="00C66EE6"/>
    <w:rsid w:val="00C709C2"/>
    <w:rsid w:val="00C71D37"/>
    <w:rsid w:val="00C72ACA"/>
    <w:rsid w:val="00C7307B"/>
    <w:rsid w:val="00C73E80"/>
    <w:rsid w:val="00C75ED4"/>
    <w:rsid w:val="00C816A8"/>
    <w:rsid w:val="00C868A1"/>
    <w:rsid w:val="00C9415E"/>
    <w:rsid w:val="00C942EF"/>
    <w:rsid w:val="00CA21CB"/>
    <w:rsid w:val="00CA6258"/>
    <w:rsid w:val="00CB1EAF"/>
    <w:rsid w:val="00CB53E6"/>
    <w:rsid w:val="00CB640E"/>
    <w:rsid w:val="00CB7A37"/>
    <w:rsid w:val="00CC37E8"/>
    <w:rsid w:val="00CC6978"/>
    <w:rsid w:val="00CC701D"/>
    <w:rsid w:val="00CE0CCF"/>
    <w:rsid w:val="00CE1CAF"/>
    <w:rsid w:val="00CE3F26"/>
    <w:rsid w:val="00CE7371"/>
    <w:rsid w:val="00CF1508"/>
    <w:rsid w:val="00CF1C89"/>
    <w:rsid w:val="00CF53EA"/>
    <w:rsid w:val="00CF7AD0"/>
    <w:rsid w:val="00D0153C"/>
    <w:rsid w:val="00D020AA"/>
    <w:rsid w:val="00D05C59"/>
    <w:rsid w:val="00D05D7B"/>
    <w:rsid w:val="00D1507A"/>
    <w:rsid w:val="00D1567E"/>
    <w:rsid w:val="00D15FF4"/>
    <w:rsid w:val="00D21C76"/>
    <w:rsid w:val="00D26B7F"/>
    <w:rsid w:val="00D3148B"/>
    <w:rsid w:val="00D31BFA"/>
    <w:rsid w:val="00D325BE"/>
    <w:rsid w:val="00D347B7"/>
    <w:rsid w:val="00D3520C"/>
    <w:rsid w:val="00D40316"/>
    <w:rsid w:val="00D46667"/>
    <w:rsid w:val="00D46D0F"/>
    <w:rsid w:val="00D47979"/>
    <w:rsid w:val="00D56B10"/>
    <w:rsid w:val="00D5784C"/>
    <w:rsid w:val="00D634D0"/>
    <w:rsid w:val="00D7013C"/>
    <w:rsid w:val="00D73BD5"/>
    <w:rsid w:val="00D74210"/>
    <w:rsid w:val="00D746C7"/>
    <w:rsid w:val="00D7664A"/>
    <w:rsid w:val="00D84E48"/>
    <w:rsid w:val="00D9796C"/>
    <w:rsid w:val="00DA4877"/>
    <w:rsid w:val="00DA4A3E"/>
    <w:rsid w:val="00DB1770"/>
    <w:rsid w:val="00DB6BBF"/>
    <w:rsid w:val="00DC4E76"/>
    <w:rsid w:val="00DC731B"/>
    <w:rsid w:val="00DE456D"/>
    <w:rsid w:val="00DE5123"/>
    <w:rsid w:val="00DE7833"/>
    <w:rsid w:val="00DF016C"/>
    <w:rsid w:val="00DF0FB9"/>
    <w:rsid w:val="00DF62FE"/>
    <w:rsid w:val="00E02580"/>
    <w:rsid w:val="00E04FC3"/>
    <w:rsid w:val="00E06E1B"/>
    <w:rsid w:val="00E07272"/>
    <w:rsid w:val="00E10222"/>
    <w:rsid w:val="00E11F9F"/>
    <w:rsid w:val="00E14938"/>
    <w:rsid w:val="00E17E72"/>
    <w:rsid w:val="00E20243"/>
    <w:rsid w:val="00E307B1"/>
    <w:rsid w:val="00E3213F"/>
    <w:rsid w:val="00E332B4"/>
    <w:rsid w:val="00E5087B"/>
    <w:rsid w:val="00E52DDA"/>
    <w:rsid w:val="00E62E14"/>
    <w:rsid w:val="00E63AC3"/>
    <w:rsid w:val="00E746B3"/>
    <w:rsid w:val="00E80A96"/>
    <w:rsid w:val="00E86DD1"/>
    <w:rsid w:val="00EA28FD"/>
    <w:rsid w:val="00EB6B32"/>
    <w:rsid w:val="00EC367E"/>
    <w:rsid w:val="00EC3FE0"/>
    <w:rsid w:val="00EC443C"/>
    <w:rsid w:val="00EC4448"/>
    <w:rsid w:val="00EC5A53"/>
    <w:rsid w:val="00EC762B"/>
    <w:rsid w:val="00EF08A6"/>
    <w:rsid w:val="00EF33E0"/>
    <w:rsid w:val="00EF4ED6"/>
    <w:rsid w:val="00EF5C26"/>
    <w:rsid w:val="00F033EB"/>
    <w:rsid w:val="00F11D8B"/>
    <w:rsid w:val="00F11EDC"/>
    <w:rsid w:val="00F126A7"/>
    <w:rsid w:val="00F1273B"/>
    <w:rsid w:val="00F14047"/>
    <w:rsid w:val="00F1428A"/>
    <w:rsid w:val="00F17AA5"/>
    <w:rsid w:val="00F21F51"/>
    <w:rsid w:val="00F226D2"/>
    <w:rsid w:val="00F26183"/>
    <w:rsid w:val="00F269AC"/>
    <w:rsid w:val="00F35293"/>
    <w:rsid w:val="00F35432"/>
    <w:rsid w:val="00F36563"/>
    <w:rsid w:val="00F37BDD"/>
    <w:rsid w:val="00F37D63"/>
    <w:rsid w:val="00F419AC"/>
    <w:rsid w:val="00F41BAC"/>
    <w:rsid w:val="00F41BE2"/>
    <w:rsid w:val="00F4400F"/>
    <w:rsid w:val="00F50544"/>
    <w:rsid w:val="00F50698"/>
    <w:rsid w:val="00F518DA"/>
    <w:rsid w:val="00F51C1C"/>
    <w:rsid w:val="00F55091"/>
    <w:rsid w:val="00F576CC"/>
    <w:rsid w:val="00F6279B"/>
    <w:rsid w:val="00F700C4"/>
    <w:rsid w:val="00F70CAB"/>
    <w:rsid w:val="00F722C7"/>
    <w:rsid w:val="00F72707"/>
    <w:rsid w:val="00F86267"/>
    <w:rsid w:val="00F873CF"/>
    <w:rsid w:val="00F922C6"/>
    <w:rsid w:val="00F92D0C"/>
    <w:rsid w:val="00F9359E"/>
    <w:rsid w:val="00F968F1"/>
    <w:rsid w:val="00FA0F2F"/>
    <w:rsid w:val="00FA6109"/>
    <w:rsid w:val="00FB05BC"/>
    <w:rsid w:val="00FB6535"/>
    <w:rsid w:val="00FC0376"/>
    <w:rsid w:val="00FC04CE"/>
    <w:rsid w:val="00FD078C"/>
    <w:rsid w:val="00FD21EF"/>
    <w:rsid w:val="00FE05B1"/>
    <w:rsid w:val="00FE1E04"/>
    <w:rsid w:val="00FE2F1E"/>
    <w:rsid w:val="00FE331A"/>
    <w:rsid w:val="00FE45FE"/>
    <w:rsid w:val="00FE5EC5"/>
    <w:rsid w:val="00FF20CB"/>
    <w:rsid w:val="00FF223A"/>
    <w:rsid w:val="00FF6392"/>
    <w:rsid w:val="00FF6454"/>
    <w:rsid w:val="00FF6E92"/>
    <w:rsid w:val="00FF6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629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en-GB"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ocked="0"/>
    <w:lsdException w:name="Colorful List Accent 1" w:locked="0"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aliases w:val="7_Ana_Metin"/>
    <w:qFormat/>
    <w:rsid w:val="00647D32"/>
    <w:rPr>
      <w:rFonts w:ascii="Times New Roman" w:hAnsi="Times New Roman"/>
      <w:sz w:val="24"/>
      <w:szCs w:val="24"/>
      <w:lang w:val="en-US" w:eastAsia="en-US"/>
    </w:rPr>
  </w:style>
  <w:style w:type="paragraph" w:styleId="Heading1">
    <w:name w:val="heading 1"/>
    <w:basedOn w:val="Normal"/>
    <w:next w:val="Normal"/>
    <w:link w:val="Heading1Char"/>
    <w:uiPriority w:val="9"/>
    <w:qFormat/>
    <w:locked/>
    <w:rsid w:val="00A71350"/>
    <w:pPr>
      <w:keepNext/>
      <w:keepLines/>
      <w:spacing w:before="240"/>
      <w:jc w:val="both"/>
      <w:outlineLvl w:val="0"/>
    </w:pPr>
    <w:rPr>
      <w:rFonts w:ascii="Calibri Light" w:eastAsia="Times New Roman" w:hAnsi="Calibri Light"/>
      <w:color w:val="2F5496"/>
      <w:sz w:val="32"/>
      <w:szCs w:val="32"/>
      <w:lang w:val="tr-TR"/>
    </w:rPr>
  </w:style>
  <w:style w:type="paragraph" w:styleId="Heading2">
    <w:name w:val="heading 2"/>
    <w:basedOn w:val="Normal"/>
    <w:next w:val="Normal"/>
    <w:link w:val="Heading2Char"/>
    <w:uiPriority w:val="9"/>
    <w:qFormat/>
    <w:locked/>
    <w:rsid w:val="00A71350"/>
    <w:pPr>
      <w:keepNext/>
      <w:keepLines/>
      <w:spacing w:before="40"/>
      <w:jc w:val="both"/>
      <w:outlineLvl w:val="1"/>
    </w:pPr>
    <w:rPr>
      <w:rFonts w:ascii="Calibri Light" w:eastAsia="Times New Roman" w:hAnsi="Calibri Light"/>
      <w:color w:val="2F5496"/>
      <w:sz w:val="26"/>
      <w:szCs w:val="26"/>
      <w:lang w:val="tr-TR"/>
    </w:rPr>
  </w:style>
  <w:style w:type="paragraph" w:styleId="Heading3">
    <w:name w:val="heading 3"/>
    <w:basedOn w:val="Normal"/>
    <w:next w:val="Normal"/>
    <w:link w:val="Heading3Char"/>
    <w:uiPriority w:val="9"/>
    <w:qFormat/>
    <w:locked/>
    <w:rsid w:val="00A71350"/>
    <w:pPr>
      <w:keepNext/>
      <w:keepLines/>
      <w:spacing w:before="40"/>
      <w:jc w:val="both"/>
      <w:outlineLvl w:val="2"/>
    </w:pPr>
    <w:rPr>
      <w:rFonts w:ascii="Calibri Light" w:eastAsia="Times New Roman" w:hAnsi="Calibri Light"/>
      <w:color w:val="1F3763"/>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locked/>
    <w:rsid w:val="000F7BEF"/>
    <w:rPr>
      <w:i/>
      <w:iCs/>
    </w:rPr>
  </w:style>
  <w:style w:type="paragraph" w:customStyle="1" w:styleId="ColourfulShadingAccent11">
    <w:name w:val="Colourful Shading – Accent 11"/>
    <w:hidden/>
    <w:uiPriority w:val="99"/>
    <w:semiHidden/>
    <w:rsid w:val="003A74B9"/>
    <w:rPr>
      <w:sz w:val="22"/>
      <w:szCs w:val="22"/>
      <w:lang w:eastAsia="en-US"/>
    </w:rPr>
  </w:style>
  <w:style w:type="paragraph" w:styleId="BalloonText">
    <w:name w:val="Balloon Text"/>
    <w:basedOn w:val="Normal"/>
    <w:link w:val="BalloonTextChar"/>
    <w:uiPriority w:val="99"/>
    <w:unhideWhenUsed/>
    <w:locked/>
    <w:rsid w:val="004D79D6"/>
    <w:pPr>
      <w:spacing w:before="120"/>
      <w:jc w:val="both"/>
    </w:pPr>
    <w:rPr>
      <w:rFonts w:ascii="Segoe UI" w:hAnsi="Segoe UI" w:cs="Segoe UI"/>
      <w:sz w:val="18"/>
      <w:szCs w:val="18"/>
      <w:lang w:val="tr-TR"/>
    </w:rPr>
  </w:style>
  <w:style w:type="character" w:customStyle="1" w:styleId="BalloonTextChar">
    <w:name w:val="Balloon Text Char"/>
    <w:link w:val="BalloonText"/>
    <w:uiPriority w:val="99"/>
    <w:rsid w:val="004D79D6"/>
    <w:rPr>
      <w:rFonts w:ascii="Segoe UI" w:hAnsi="Segoe UI" w:cs="Segoe UI"/>
      <w:sz w:val="18"/>
      <w:szCs w:val="18"/>
    </w:rPr>
  </w:style>
  <w:style w:type="character" w:customStyle="1" w:styleId="a-size-extra-large">
    <w:name w:val="a-size-extra-large"/>
    <w:basedOn w:val="DefaultParagraphFont"/>
    <w:rsid w:val="000F7BEF"/>
  </w:style>
  <w:style w:type="paragraph" w:styleId="FootnoteText">
    <w:name w:val="footnote text"/>
    <w:basedOn w:val="Normal"/>
    <w:link w:val="FootnoteTextChar"/>
    <w:uiPriority w:val="99"/>
    <w:unhideWhenUsed/>
    <w:locked/>
    <w:rsid w:val="00686D62"/>
    <w:pPr>
      <w:jc w:val="both"/>
    </w:pPr>
    <w:rPr>
      <w:rFonts w:ascii="Cambria" w:hAnsi="Cambria"/>
      <w:lang w:val="tr-TR"/>
    </w:rPr>
  </w:style>
  <w:style w:type="character" w:customStyle="1" w:styleId="FootnoteTextChar">
    <w:name w:val="Footnote Text Char"/>
    <w:link w:val="FootnoteText"/>
    <w:uiPriority w:val="99"/>
    <w:rsid w:val="00686D62"/>
    <w:rPr>
      <w:rFonts w:ascii="Cambria" w:hAnsi="Cambria"/>
      <w:sz w:val="24"/>
      <w:szCs w:val="24"/>
    </w:rPr>
  </w:style>
  <w:style w:type="paragraph" w:styleId="Header">
    <w:name w:val="header"/>
    <w:basedOn w:val="Normal"/>
    <w:link w:val="HeaderChar"/>
    <w:uiPriority w:val="99"/>
    <w:unhideWhenUsed/>
    <w:locked/>
    <w:rsid w:val="00D3148B"/>
    <w:pPr>
      <w:tabs>
        <w:tab w:val="center" w:pos="4513"/>
        <w:tab w:val="right" w:pos="9026"/>
      </w:tabs>
      <w:spacing w:before="120"/>
      <w:jc w:val="both"/>
    </w:pPr>
    <w:rPr>
      <w:rFonts w:ascii="Cambria" w:hAnsi="Cambria"/>
      <w:sz w:val="20"/>
      <w:szCs w:val="22"/>
      <w:lang w:val="tr-TR"/>
    </w:rPr>
  </w:style>
  <w:style w:type="character" w:customStyle="1" w:styleId="HeaderChar">
    <w:name w:val="Header Char"/>
    <w:basedOn w:val="DefaultParagraphFont"/>
    <w:link w:val="Header"/>
    <w:uiPriority w:val="99"/>
    <w:rsid w:val="00D3148B"/>
  </w:style>
  <w:style w:type="paragraph" w:styleId="Footer">
    <w:name w:val="footer"/>
    <w:basedOn w:val="Normal"/>
    <w:link w:val="FooterChar"/>
    <w:uiPriority w:val="99"/>
    <w:unhideWhenUsed/>
    <w:locked/>
    <w:rsid w:val="00D3148B"/>
    <w:pPr>
      <w:tabs>
        <w:tab w:val="center" w:pos="4513"/>
        <w:tab w:val="right" w:pos="9026"/>
      </w:tabs>
      <w:spacing w:before="120"/>
      <w:jc w:val="both"/>
    </w:pPr>
    <w:rPr>
      <w:rFonts w:ascii="Cambria" w:hAnsi="Cambria"/>
      <w:sz w:val="20"/>
      <w:szCs w:val="22"/>
      <w:lang w:val="tr-TR"/>
    </w:rPr>
  </w:style>
  <w:style w:type="character" w:customStyle="1" w:styleId="FooterChar">
    <w:name w:val="Footer Char"/>
    <w:basedOn w:val="DefaultParagraphFont"/>
    <w:link w:val="Footer"/>
    <w:uiPriority w:val="99"/>
    <w:rsid w:val="00D3148B"/>
  </w:style>
  <w:style w:type="character" w:styleId="FootnoteReference">
    <w:name w:val="footnote reference"/>
    <w:uiPriority w:val="99"/>
    <w:unhideWhenUsed/>
    <w:locked/>
    <w:rsid w:val="00686D62"/>
    <w:rPr>
      <w:vertAlign w:val="superscript"/>
    </w:rPr>
  </w:style>
  <w:style w:type="character" w:customStyle="1" w:styleId="Heading1Char">
    <w:name w:val="Heading 1 Char"/>
    <w:link w:val="Heading1"/>
    <w:uiPriority w:val="9"/>
    <w:rsid w:val="00A71350"/>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A71350"/>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A71350"/>
    <w:rPr>
      <w:rFonts w:ascii="Calibri Light" w:eastAsia="Times New Roman" w:hAnsi="Calibri Light" w:cs="Times New Roman"/>
      <w:color w:val="1F3763"/>
      <w:sz w:val="24"/>
      <w:szCs w:val="24"/>
    </w:rPr>
  </w:style>
  <w:style w:type="paragraph" w:styleId="BodyText">
    <w:name w:val="Body Text"/>
    <w:basedOn w:val="Normal"/>
    <w:link w:val="BodyTextChar"/>
    <w:uiPriority w:val="99"/>
    <w:unhideWhenUsed/>
    <w:rsid w:val="0066451A"/>
    <w:pPr>
      <w:spacing w:before="120" w:after="120"/>
      <w:jc w:val="both"/>
    </w:pPr>
    <w:rPr>
      <w:rFonts w:ascii="Cambria" w:hAnsi="Cambria"/>
      <w:sz w:val="20"/>
      <w:szCs w:val="22"/>
      <w:lang w:val="tr-TR"/>
    </w:rPr>
  </w:style>
  <w:style w:type="character" w:customStyle="1" w:styleId="BodyTextChar">
    <w:name w:val="Body Text Char"/>
    <w:link w:val="BodyText"/>
    <w:uiPriority w:val="99"/>
    <w:rsid w:val="0066451A"/>
    <w:rPr>
      <w:rFonts w:ascii="Cambria" w:hAnsi="Cambria"/>
      <w:sz w:val="20"/>
    </w:rPr>
  </w:style>
  <w:style w:type="character" w:styleId="PageNumber">
    <w:name w:val="page number"/>
    <w:basedOn w:val="DefaultParagraphFont"/>
    <w:uiPriority w:val="99"/>
    <w:semiHidden/>
    <w:unhideWhenUsed/>
    <w:locked/>
    <w:rsid w:val="00EC5A53"/>
  </w:style>
  <w:style w:type="paragraph" w:styleId="EndnoteText">
    <w:name w:val="endnote text"/>
    <w:basedOn w:val="Normal"/>
    <w:link w:val="EndnoteTextChar"/>
    <w:uiPriority w:val="99"/>
    <w:unhideWhenUsed/>
    <w:locked/>
    <w:rsid w:val="00E63AC3"/>
  </w:style>
  <w:style w:type="character" w:customStyle="1" w:styleId="EndnoteTextChar">
    <w:name w:val="Endnote Text Char"/>
    <w:link w:val="EndnoteText"/>
    <w:uiPriority w:val="99"/>
    <w:rsid w:val="00E63AC3"/>
    <w:rPr>
      <w:rFonts w:ascii="Cambria" w:hAnsi="Cambria"/>
      <w:sz w:val="24"/>
      <w:szCs w:val="24"/>
    </w:rPr>
  </w:style>
  <w:style w:type="character" w:styleId="EndnoteReference">
    <w:name w:val="endnote reference"/>
    <w:uiPriority w:val="99"/>
    <w:unhideWhenUsed/>
    <w:locked/>
    <w:rsid w:val="00E63AC3"/>
    <w:rPr>
      <w:vertAlign w:val="superscript"/>
    </w:rPr>
  </w:style>
  <w:style w:type="character" w:styleId="Hyperlink">
    <w:name w:val="Hyperlink"/>
    <w:uiPriority w:val="99"/>
    <w:unhideWhenUsed/>
    <w:locked/>
    <w:rsid w:val="00CC6978"/>
    <w:rPr>
      <w:color w:val="0563C1"/>
      <w:u w:val="single"/>
    </w:rPr>
  </w:style>
  <w:style w:type="paragraph" w:styleId="NoSpacing">
    <w:name w:val="No Spacing"/>
    <w:uiPriority w:val="1"/>
    <w:qFormat/>
    <w:locked/>
    <w:rsid w:val="005D485C"/>
    <w:rPr>
      <w:rFonts w:asciiTheme="minorHAnsi" w:eastAsiaTheme="minorEastAsia" w:hAnsiTheme="minorHAnsi" w:cstheme="minorBidi"/>
      <w:sz w:val="22"/>
      <w:szCs w:val="22"/>
      <w:lang w:val="en-US" w:eastAsia="zh-CN"/>
    </w:rPr>
  </w:style>
  <w:style w:type="character" w:customStyle="1" w:styleId="zmlenmeyenBahsetme1">
    <w:name w:val="Çözümlenmeyen Bahsetme1"/>
    <w:basedOn w:val="DefaultParagraphFont"/>
    <w:uiPriority w:val="47"/>
    <w:locked/>
    <w:rsid w:val="003B4A20"/>
    <w:rPr>
      <w:color w:val="605E5C"/>
      <w:shd w:val="clear" w:color="auto" w:fill="E1DFDD"/>
    </w:rPr>
  </w:style>
  <w:style w:type="paragraph" w:styleId="Revision">
    <w:name w:val="Revision"/>
    <w:hidden/>
    <w:uiPriority w:val="71"/>
    <w:unhideWhenUsed/>
    <w:locked/>
    <w:rsid w:val="00183DB9"/>
    <w:rPr>
      <w:rFonts w:ascii="Cambria" w:hAnsi="Cambria"/>
      <w:szCs w:val="22"/>
      <w:lang w:eastAsia="en-US"/>
    </w:rPr>
  </w:style>
  <w:style w:type="paragraph" w:styleId="DocumentMap">
    <w:name w:val="Document Map"/>
    <w:basedOn w:val="Normal"/>
    <w:link w:val="DocumentMapChar"/>
    <w:uiPriority w:val="99"/>
    <w:semiHidden/>
    <w:unhideWhenUsed/>
    <w:locked/>
    <w:rsid w:val="00183DB9"/>
  </w:style>
  <w:style w:type="character" w:customStyle="1" w:styleId="DocumentMapChar">
    <w:name w:val="Document Map Char"/>
    <w:basedOn w:val="DefaultParagraphFont"/>
    <w:link w:val="DocumentMap"/>
    <w:uiPriority w:val="99"/>
    <w:semiHidden/>
    <w:rsid w:val="00183DB9"/>
    <w:rPr>
      <w:rFonts w:ascii="Times New Roman" w:hAnsi="Times New Roman"/>
      <w:sz w:val="24"/>
      <w:szCs w:val="24"/>
      <w:lang w:eastAsia="en-US"/>
    </w:rPr>
  </w:style>
  <w:style w:type="character" w:styleId="Emphasis">
    <w:name w:val="Emphasis"/>
    <w:basedOn w:val="DefaultParagraphFont"/>
    <w:uiPriority w:val="20"/>
    <w:qFormat/>
    <w:locked/>
    <w:rsid w:val="00647D32"/>
    <w:rPr>
      <w:i/>
      <w:iCs/>
    </w:rPr>
  </w:style>
  <w:style w:type="character" w:styleId="Strong">
    <w:name w:val="Strong"/>
    <w:basedOn w:val="DefaultParagraphFont"/>
    <w:uiPriority w:val="22"/>
    <w:qFormat/>
    <w:locked/>
    <w:rsid w:val="00647D32"/>
    <w:rPr>
      <w:b/>
      <w:bCs/>
    </w:rPr>
  </w:style>
  <w:style w:type="paragraph" w:customStyle="1" w:styleId="MStitle">
    <w:name w:val="M&amp;S_title"/>
    <w:basedOn w:val="BodyText"/>
    <w:qFormat/>
    <w:rsid w:val="00812ED3"/>
    <w:pPr>
      <w:spacing w:before="0"/>
      <w:jc w:val="left"/>
    </w:pPr>
    <w:rPr>
      <w:rFonts w:ascii="Iowan Old Style Roman" w:eastAsia="Times New Roman" w:hAnsi="Iowan Old Style Roman"/>
      <w:b/>
      <w:color w:val="000000" w:themeColor="text1"/>
      <w:sz w:val="24"/>
      <w:szCs w:val="24"/>
      <w:shd w:val="clear" w:color="auto" w:fill="FFFFFF"/>
    </w:rPr>
  </w:style>
  <w:style w:type="paragraph" w:customStyle="1" w:styleId="MSauthorname">
    <w:name w:val="M&amp;S_author name"/>
    <w:basedOn w:val="BodyText"/>
    <w:qFormat/>
    <w:rsid w:val="00812ED3"/>
    <w:pPr>
      <w:spacing w:after="240"/>
      <w:jc w:val="left"/>
    </w:pPr>
    <w:rPr>
      <w:rFonts w:ascii="Iowan Old Style Roman" w:hAnsi="Iowan Old Style Roman"/>
      <w:i/>
      <w:color w:val="000000" w:themeColor="text1"/>
      <w:sz w:val="22"/>
    </w:rPr>
  </w:style>
  <w:style w:type="paragraph" w:customStyle="1" w:styleId="MSabstract">
    <w:name w:val="M&amp;S_abstract"/>
    <w:basedOn w:val="Normal"/>
    <w:qFormat/>
    <w:rsid w:val="00812ED3"/>
    <w:pPr>
      <w:spacing w:after="120"/>
      <w:ind w:left="284" w:right="284"/>
      <w:jc w:val="both"/>
    </w:pPr>
    <w:rPr>
      <w:rFonts w:ascii="Iowan Old Style Roman" w:hAnsi="Iowan Old Style Roman" w:cs="Farisi"/>
      <w:spacing w:val="-2"/>
      <w:sz w:val="16"/>
      <w:szCs w:val="16"/>
      <w:lang w:eastAsia="en-GB"/>
    </w:rPr>
  </w:style>
  <w:style w:type="paragraph" w:customStyle="1" w:styleId="MSkeywords">
    <w:name w:val="M&amp;S_keywords"/>
    <w:basedOn w:val="Normal"/>
    <w:qFormat/>
    <w:rsid w:val="00812ED3"/>
    <w:pPr>
      <w:ind w:left="284" w:right="284"/>
      <w:jc w:val="both"/>
    </w:pPr>
    <w:rPr>
      <w:rFonts w:ascii="Iowan Old Style Roman" w:eastAsia="Times New Roman" w:hAnsi="Iowan Old Style Roman"/>
      <w:color w:val="000000" w:themeColor="text1"/>
      <w:sz w:val="16"/>
      <w:szCs w:val="16"/>
      <w:shd w:val="clear" w:color="auto" w:fill="FFFFFF"/>
    </w:rPr>
  </w:style>
  <w:style w:type="paragraph" w:customStyle="1" w:styleId="MSsubtitle-1">
    <w:name w:val="M&amp;S_subtitle-1"/>
    <w:basedOn w:val="Normal"/>
    <w:qFormat/>
    <w:rsid w:val="00812ED3"/>
    <w:pPr>
      <w:widowControl w:val="0"/>
      <w:autoSpaceDE w:val="0"/>
      <w:autoSpaceDN w:val="0"/>
      <w:adjustRightInd w:val="0"/>
      <w:spacing w:before="360" w:after="120"/>
    </w:pPr>
    <w:rPr>
      <w:rFonts w:ascii="Iowan Old Style Roman" w:hAnsi="Iowan Old Style Roman" w:cs="Farisi"/>
      <w:b/>
      <w:spacing w:val="-2"/>
      <w:sz w:val="20"/>
      <w:szCs w:val="20"/>
      <w:lang w:eastAsia="en-GB"/>
    </w:rPr>
  </w:style>
  <w:style w:type="paragraph" w:customStyle="1" w:styleId="MSmaintext">
    <w:name w:val="M&amp;S_main text"/>
    <w:basedOn w:val="Normal"/>
    <w:qFormat/>
    <w:rsid w:val="00307FA7"/>
    <w:pPr>
      <w:jc w:val="both"/>
    </w:pPr>
    <w:rPr>
      <w:rFonts w:ascii="Iowan Old Style Roman" w:eastAsia="Times New Roman" w:hAnsi="Iowan Old Style Roman"/>
      <w:color w:val="000000" w:themeColor="text1"/>
      <w:sz w:val="20"/>
      <w:szCs w:val="20"/>
      <w:shd w:val="clear" w:color="auto" w:fill="FFFFFF"/>
    </w:rPr>
  </w:style>
  <w:style w:type="paragraph" w:customStyle="1" w:styleId="MSsubtitle-2">
    <w:name w:val="M&amp;S_subtitle-2"/>
    <w:basedOn w:val="BodyText"/>
    <w:qFormat/>
    <w:rsid w:val="00D74210"/>
    <w:pPr>
      <w:spacing w:after="60"/>
    </w:pPr>
    <w:rPr>
      <w:rFonts w:ascii="Iowan Old Style Roman" w:eastAsia="Times New Roman" w:hAnsi="Iowan Old Style Roman"/>
      <w:b/>
      <w:color w:val="000000" w:themeColor="text1"/>
      <w:szCs w:val="20"/>
      <w:shd w:val="clear" w:color="auto" w:fill="FFFFFF"/>
      <w:lang w:val="en-US"/>
    </w:rPr>
  </w:style>
  <w:style w:type="paragraph" w:customStyle="1" w:styleId="MSsubtitle-3">
    <w:name w:val="M&amp;S_subtitle-3"/>
    <w:basedOn w:val="Normal"/>
    <w:qFormat/>
    <w:rsid w:val="005A79D5"/>
    <w:pPr>
      <w:spacing w:before="120"/>
    </w:pPr>
    <w:rPr>
      <w:rFonts w:ascii="Iowan Old Style Roman" w:eastAsia="Times New Roman" w:hAnsi="Iowan Old Style Roman"/>
      <w:i/>
      <w:color w:val="000000" w:themeColor="text1"/>
      <w:sz w:val="20"/>
      <w:szCs w:val="20"/>
      <w:shd w:val="clear" w:color="auto" w:fill="FFFFFF"/>
    </w:rPr>
  </w:style>
  <w:style w:type="paragraph" w:customStyle="1" w:styleId="MSreferences">
    <w:name w:val="M&amp;S_references"/>
    <w:basedOn w:val="MSmaintext"/>
    <w:qFormat/>
    <w:rsid w:val="00A606AB"/>
    <w:pPr>
      <w:ind w:left="567" w:hanging="567"/>
    </w:pPr>
    <w:rPr>
      <w:sz w:val="16"/>
      <w:szCs w:val="16"/>
    </w:rPr>
  </w:style>
  <w:style w:type="paragraph" w:customStyle="1" w:styleId="MSfootnotes">
    <w:name w:val="M&amp;S_footnotes"/>
    <w:basedOn w:val="FootnoteText"/>
    <w:qFormat/>
    <w:rsid w:val="00D74210"/>
    <w:rPr>
      <w:rFonts w:ascii="Iowan Old Style Roman" w:hAnsi="Iowan Old Style Roman"/>
      <w:sz w:val="16"/>
      <w:szCs w:val="16"/>
    </w:rPr>
  </w:style>
  <w:style w:type="paragraph" w:styleId="ListParagraph">
    <w:name w:val="List Paragraph"/>
    <w:basedOn w:val="Normal"/>
    <w:uiPriority w:val="72"/>
    <w:qFormat/>
    <w:locked/>
    <w:rsid w:val="008403E8"/>
    <w:pPr>
      <w:ind w:left="720"/>
      <w:contextualSpacing/>
    </w:pPr>
  </w:style>
  <w:style w:type="paragraph" w:customStyle="1" w:styleId="MSblockquotation">
    <w:name w:val="M&amp;S_block quotation"/>
    <w:basedOn w:val="MSmaintext"/>
    <w:qFormat/>
    <w:rsid w:val="00D74210"/>
    <w:pPr>
      <w:spacing w:before="120" w:after="120"/>
      <w:ind w:left="284"/>
    </w:pPr>
    <w:rPr>
      <w:sz w:val="18"/>
      <w:szCs w:val="18"/>
      <w:lang w:val="en-CA"/>
    </w:rPr>
  </w:style>
  <w:style w:type="table" w:styleId="TableGrid">
    <w:name w:val="Table Grid"/>
    <w:basedOn w:val="TableNormal"/>
    <w:uiPriority w:val="39"/>
    <w:locked/>
    <w:rsid w:val="000B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figurecaption">
    <w:name w:val="M&amp;S_figure_caption"/>
    <w:basedOn w:val="BodyText"/>
    <w:qFormat/>
    <w:rsid w:val="00462C54"/>
    <w:pPr>
      <w:spacing w:before="240" w:after="240"/>
    </w:pPr>
    <w:rPr>
      <w:rFonts w:ascii="Iowan Old Style Roman" w:hAnsi="Iowan Old Style Roman"/>
      <w:color w:val="000000" w:themeColor="text1"/>
      <w:sz w:val="18"/>
      <w:szCs w:val="18"/>
      <w:lang w:val="en-CA"/>
    </w:rPr>
  </w:style>
  <w:style w:type="paragraph" w:customStyle="1" w:styleId="MStablecaption">
    <w:name w:val="M&amp;S_table_caption"/>
    <w:basedOn w:val="MSmaintext"/>
    <w:qFormat/>
    <w:rsid w:val="00462C54"/>
    <w:pPr>
      <w:spacing w:before="240" w:after="120"/>
    </w:pPr>
    <w:rPr>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5402">
      <w:bodyDiv w:val="1"/>
      <w:marLeft w:val="0"/>
      <w:marRight w:val="0"/>
      <w:marTop w:val="0"/>
      <w:marBottom w:val="0"/>
      <w:divBdr>
        <w:top w:val="none" w:sz="0" w:space="0" w:color="auto"/>
        <w:left w:val="none" w:sz="0" w:space="0" w:color="auto"/>
        <w:bottom w:val="none" w:sz="0" w:space="0" w:color="auto"/>
        <w:right w:val="none" w:sz="0" w:space="0" w:color="auto"/>
      </w:divBdr>
    </w:div>
    <w:div w:id="306668505">
      <w:bodyDiv w:val="1"/>
      <w:marLeft w:val="0"/>
      <w:marRight w:val="0"/>
      <w:marTop w:val="0"/>
      <w:marBottom w:val="0"/>
      <w:divBdr>
        <w:top w:val="none" w:sz="0" w:space="0" w:color="auto"/>
        <w:left w:val="none" w:sz="0" w:space="0" w:color="auto"/>
        <w:bottom w:val="none" w:sz="0" w:space="0" w:color="auto"/>
        <w:right w:val="none" w:sz="0" w:space="0" w:color="auto"/>
      </w:divBdr>
    </w:div>
    <w:div w:id="656493352">
      <w:bodyDiv w:val="1"/>
      <w:marLeft w:val="0"/>
      <w:marRight w:val="0"/>
      <w:marTop w:val="0"/>
      <w:marBottom w:val="0"/>
      <w:divBdr>
        <w:top w:val="none" w:sz="0" w:space="0" w:color="auto"/>
        <w:left w:val="none" w:sz="0" w:space="0" w:color="auto"/>
        <w:bottom w:val="none" w:sz="0" w:space="0" w:color="auto"/>
        <w:right w:val="none" w:sz="0" w:space="0" w:color="auto"/>
      </w:divBdr>
    </w:div>
    <w:div w:id="680280079">
      <w:bodyDiv w:val="1"/>
      <w:marLeft w:val="0"/>
      <w:marRight w:val="0"/>
      <w:marTop w:val="0"/>
      <w:marBottom w:val="0"/>
      <w:divBdr>
        <w:top w:val="none" w:sz="0" w:space="0" w:color="auto"/>
        <w:left w:val="none" w:sz="0" w:space="0" w:color="auto"/>
        <w:bottom w:val="none" w:sz="0" w:space="0" w:color="auto"/>
        <w:right w:val="none" w:sz="0" w:space="0" w:color="auto"/>
      </w:divBdr>
    </w:div>
    <w:div w:id="926577583">
      <w:bodyDiv w:val="1"/>
      <w:marLeft w:val="0"/>
      <w:marRight w:val="0"/>
      <w:marTop w:val="0"/>
      <w:marBottom w:val="0"/>
      <w:divBdr>
        <w:top w:val="none" w:sz="0" w:space="0" w:color="auto"/>
        <w:left w:val="none" w:sz="0" w:space="0" w:color="auto"/>
        <w:bottom w:val="none" w:sz="0" w:space="0" w:color="auto"/>
        <w:right w:val="none" w:sz="0" w:space="0" w:color="auto"/>
      </w:divBdr>
    </w:div>
    <w:div w:id="1030255049">
      <w:bodyDiv w:val="1"/>
      <w:marLeft w:val="0"/>
      <w:marRight w:val="0"/>
      <w:marTop w:val="0"/>
      <w:marBottom w:val="0"/>
      <w:divBdr>
        <w:top w:val="none" w:sz="0" w:space="0" w:color="auto"/>
        <w:left w:val="none" w:sz="0" w:space="0" w:color="auto"/>
        <w:bottom w:val="none" w:sz="0" w:space="0" w:color="auto"/>
        <w:right w:val="none" w:sz="0" w:space="0" w:color="auto"/>
      </w:divBdr>
    </w:div>
    <w:div w:id="1195540459">
      <w:bodyDiv w:val="1"/>
      <w:marLeft w:val="0"/>
      <w:marRight w:val="0"/>
      <w:marTop w:val="0"/>
      <w:marBottom w:val="0"/>
      <w:divBdr>
        <w:top w:val="none" w:sz="0" w:space="0" w:color="auto"/>
        <w:left w:val="none" w:sz="0" w:space="0" w:color="auto"/>
        <w:bottom w:val="none" w:sz="0" w:space="0" w:color="auto"/>
        <w:right w:val="none" w:sz="0" w:space="0" w:color="auto"/>
      </w:divBdr>
    </w:div>
    <w:div w:id="1225802076">
      <w:bodyDiv w:val="1"/>
      <w:marLeft w:val="0"/>
      <w:marRight w:val="0"/>
      <w:marTop w:val="0"/>
      <w:marBottom w:val="0"/>
      <w:divBdr>
        <w:top w:val="none" w:sz="0" w:space="0" w:color="auto"/>
        <w:left w:val="none" w:sz="0" w:space="0" w:color="auto"/>
        <w:bottom w:val="none" w:sz="0" w:space="0" w:color="auto"/>
        <w:right w:val="none" w:sz="0" w:space="0" w:color="auto"/>
      </w:divBdr>
    </w:div>
    <w:div w:id="1263610922">
      <w:bodyDiv w:val="1"/>
      <w:marLeft w:val="0"/>
      <w:marRight w:val="0"/>
      <w:marTop w:val="0"/>
      <w:marBottom w:val="0"/>
      <w:divBdr>
        <w:top w:val="none" w:sz="0" w:space="0" w:color="auto"/>
        <w:left w:val="none" w:sz="0" w:space="0" w:color="auto"/>
        <w:bottom w:val="none" w:sz="0" w:space="0" w:color="auto"/>
        <w:right w:val="none" w:sz="0" w:space="0" w:color="auto"/>
      </w:divBdr>
    </w:div>
    <w:div w:id="1847478698">
      <w:bodyDiv w:val="1"/>
      <w:marLeft w:val="0"/>
      <w:marRight w:val="0"/>
      <w:marTop w:val="0"/>
      <w:marBottom w:val="0"/>
      <w:divBdr>
        <w:top w:val="none" w:sz="0" w:space="0" w:color="auto"/>
        <w:left w:val="none" w:sz="0" w:space="0" w:color="auto"/>
        <w:bottom w:val="none" w:sz="0" w:space="0" w:color="auto"/>
        <w:right w:val="none" w:sz="0" w:space="0" w:color="auto"/>
      </w:divBdr>
    </w:div>
    <w:div w:id="1937519195">
      <w:bodyDiv w:val="1"/>
      <w:marLeft w:val="0"/>
      <w:marRight w:val="0"/>
      <w:marTop w:val="0"/>
      <w:marBottom w:val="0"/>
      <w:divBdr>
        <w:top w:val="none" w:sz="0" w:space="0" w:color="auto"/>
        <w:left w:val="none" w:sz="0" w:space="0" w:color="auto"/>
        <w:bottom w:val="none" w:sz="0" w:space="0" w:color="auto"/>
        <w:right w:val="none" w:sz="0" w:space="0" w:color="auto"/>
      </w:divBdr>
    </w:div>
    <w:div w:id="1961690783">
      <w:bodyDiv w:val="1"/>
      <w:marLeft w:val="0"/>
      <w:marRight w:val="0"/>
      <w:marTop w:val="0"/>
      <w:marBottom w:val="0"/>
      <w:divBdr>
        <w:top w:val="none" w:sz="0" w:space="0" w:color="auto"/>
        <w:left w:val="none" w:sz="0" w:space="0" w:color="auto"/>
        <w:bottom w:val="none" w:sz="0" w:space="0" w:color="auto"/>
        <w:right w:val="none" w:sz="0" w:space="0" w:color="auto"/>
      </w:divBdr>
    </w:div>
    <w:div w:id="1983272103">
      <w:bodyDiv w:val="1"/>
      <w:marLeft w:val="0"/>
      <w:marRight w:val="0"/>
      <w:marTop w:val="0"/>
      <w:marBottom w:val="0"/>
      <w:divBdr>
        <w:top w:val="none" w:sz="0" w:space="0" w:color="auto"/>
        <w:left w:val="none" w:sz="0" w:space="0" w:color="auto"/>
        <w:bottom w:val="none" w:sz="0" w:space="0" w:color="auto"/>
        <w:right w:val="none" w:sz="0" w:space="0" w:color="auto"/>
      </w:divBdr>
    </w:div>
    <w:div w:id="2048598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icagomanualofstyle.org/tools_citationguide/citation-guide-2.html"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895C-9977-5C43-AC9E-ADAB0F68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 Cenk Gedik</cp:lastModifiedBy>
  <cp:revision>6</cp:revision>
  <cp:lastPrinted>2021-09-29T08:15:00Z</cp:lastPrinted>
  <dcterms:created xsi:type="dcterms:W3CDTF">2023-04-02T20:31:00Z</dcterms:created>
  <dcterms:modified xsi:type="dcterms:W3CDTF">2023-04-02T21:06:00Z</dcterms:modified>
</cp:coreProperties>
</file>